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7F0D" w:rsidRPr="00FA7F0D" w:rsidRDefault="00FA7F0D" w:rsidP="00FA7F0D">
      <w:pPr>
        <w:spacing w:before="161" w:after="161" w:line="240" w:lineRule="auto"/>
        <w:outlineLvl w:val="0"/>
        <w:rPr>
          <w:rFonts w:ascii="Direct" w:eastAsia="Times New Roman" w:hAnsi="Direct" w:cs="Times New Roman"/>
          <w:b/>
          <w:bCs/>
          <w:caps/>
          <w:color w:val="1F1F1F"/>
          <w:kern w:val="36"/>
          <w:sz w:val="48"/>
          <w:szCs w:val="48"/>
          <w:lang w:eastAsia="ru-RU"/>
        </w:rPr>
      </w:pPr>
      <w:r w:rsidRPr="00FA7F0D">
        <w:rPr>
          <w:rFonts w:ascii="Direct" w:eastAsia="Times New Roman" w:hAnsi="Direct" w:cs="Times New Roman"/>
          <w:b/>
          <w:bCs/>
          <w:caps/>
          <w:color w:val="1F1F1F"/>
          <w:kern w:val="36"/>
          <w:sz w:val="48"/>
          <w:szCs w:val="48"/>
          <w:lang w:eastAsia="ru-RU"/>
        </w:rPr>
        <w:t>ЧТО ТАКОЕ ФИРМЕННЫЙ СТИЛЬ И КАК ЕГО СОЗДАТЬ</w:t>
      </w:r>
    </w:p>
    <w:p w:rsidR="00FA7F0D" w:rsidRPr="00FA7F0D" w:rsidRDefault="00FA7F0D" w:rsidP="00FA7F0D">
      <w:pPr>
        <w:spacing w:before="240" w:after="240" w:line="240" w:lineRule="auto"/>
        <w:rPr>
          <w:rFonts w:ascii="Arial" w:eastAsia="Times New Roman" w:hAnsi="Arial" w:cs="Arial"/>
          <w:color w:val="1F1F1F"/>
          <w:sz w:val="27"/>
          <w:szCs w:val="27"/>
          <w:lang w:eastAsia="ru-RU"/>
        </w:rPr>
      </w:pPr>
      <w:r w:rsidRPr="00FA7F0D">
        <w:rPr>
          <w:rFonts w:ascii="Arial" w:eastAsia="Times New Roman" w:hAnsi="Arial" w:cs="Arial"/>
          <w:color w:val="1F1F1F"/>
          <w:sz w:val="27"/>
          <w:szCs w:val="27"/>
          <w:lang w:eastAsia="ru-RU"/>
        </w:rPr>
        <w:t>В вашей сфере работают тысячи компаний. Каждая из них уверена, что лучше и надежнее конкурентов, каждая хочет выделиться, отстроиться от других. Но получается это у единиц. Почему?</w:t>
      </w:r>
    </w:p>
    <w:p w:rsidR="00FA7F0D" w:rsidRPr="00FA7F0D" w:rsidRDefault="00FA7F0D" w:rsidP="00FA7F0D">
      <w:pPr>
        <w:spacing w:before="240" w:after="240" w:line="240" w:lineRule="auto"/>
        <w:rPr>
          <w:rFonts w:ascii="Arial" w:eastAsia="Times New Roman" w:hAnsi="Arial" w:cs="Arial"/>
          <w:color w:val="1F1F1F"/>
          <w:sz w:val="27"/>
          <w:szCs w:val="27"/>
          <w:lang w:eastAsia="ru-RU"/>
        </w:rPr>
      </w:pPr>
      <w:r w:rsidRPr="00FA7F0D">
        <w:rPr>
          <w:rFonts w:ascii="Arial" w:eastAsia="Times New Roman" w:hAnsi="Arial" w:cs="Arial"/>
          <w:color w:val="1F1F1F"/>
          <w:sz w:val="27"/>
          <w:szCs w:val="27"/>
          <w:lang w:eastAsia="ru-RU"/>
        </w:rPr>
        <w:t xml:space="preserve">Зайдем на сайт </w:t>
      </w:r>
      <w:proofErr w:type="gramStart"/>
      <w:r w:rsidRPr="00FA7F0D">
        <w:rPr>
          <w:rFonts w:ascii="Arial" w:eastAsia="Times New Roman" w:hAnsi="Arial" w:cs="Arial"/>
          <w:color w:val="1F1F1F"/>
          <w:sz w:val="27"/>
          <w:szCs w:val="27"/>
          <w:lang w:eastAsia="ru-RU"/>
        </w:rPr>
        <w:t>обычного</w:t>
      </w:r>
      <w:proofErr w:type="gramEnd"/>
      <w:r w:rsidRPr="00FA7F0D">
        <w:rPr>
          <w:rFonts w:ascii="Arial" w:eastAsia="Times New Roman" w:hAnsi="Arial" w:cs="Arial"/>
          <w:color w:val="1F1F1F"/>
          <w:sz w:val="27"/>
          <w:szCs w:val="27"/>
          <w:lang w:eastAsia="ru-RU"/>
        </w:rPr>
        <w:t xml:space="preserve"> </w:t>
      </w:r>
      <w:proofErr w:type="spellStart"/>
      <w:r w:rsidRPr="00FA7F0D">
        <w:rPr>
          <w:rFonts w:ascii="Arial" w:eastAsia="Times New Roman" w:hAnsi="Arial" w:cs="Arial"/>
          <w:color w:val="1F1F1F"/>
          <w:sz w:val="27"/>
          <w:szCs w:val="27"/>
          <w:lang w:eastAsia="ru-RU"/>
        </w:rPr>
        <w:t>интернет-магазина</w:t>
      </w:r>
      <w:proofErr w:type="spellEnd"/>
      <w:r w:rsidRPr="00FA7F0D">
        <w:rPr>
          <w:rFonts w:ascii="Arial" w:eastAsia="Times New Roman" w:hAnsi="Arial" w:cs="Arial"/>
          <w:color w:val="1F1F1F"/>
          <w:sz w:val="27"/>
          <w:szCs w:val="27"/>
          <w:lang w:eastAsia="ru-RU"/>
        </w:rPr>
        <w:t xml:space="preserve">, торгующего, например, женской одеждой или автозапчастями. Что вы там увидим? В лучшем случае - пара слов на </w:t>
      </w:r>
      <w:proofErr w:type="gramStart"/>
      <w:r w:rsidRPr="00FA7F0D">
        <w:rPr>
          <w:rFonts w:ascii="Arial" w:eastAsia="Times New Roman" w:hAnsi="Arial" w:cs="Arial"/>
          <w:color w:val="1F1F1F"/>
          <w:sz w:val="27"/>
          <w:szCs w:val="27"/>
          <w:lang w:eastAsia="ru-RU"/>
        </w:rPr>
        <w:t>главной</w:t>
      </w:r>
      <w:proofErr w:type="gramEnd"/>
      <w:r w:rsidRPr="00FA7F0D">
        <w:rPr>
          <w:rFonts w:ascii="Arial" w:eastAsia="Times New Roman" w:hAnsi="Arial" w:cs="Arial"/>
          <w:color w:val="1F1F1F"/>
          <w:sz w:val="27"/>
          <w:szCs w:val="27"/>
          <w:lang w:eastAsia="ru-RU"/>
        </w:rPr>
        <w:t xml:space="preserve">, каталог, </w:t>
      </w:r>
      <w:proofErr w:type="spellStart"/>
      <w:r w:rsidRPr="00FA7F0D">
        <w:rPr>
          <w:rFonts w:ascii="Arial" w:eastAsia="Times New Roman" w:hAnsi="Arial" w:cs="Arial"/>
          <w:color w:val="1F1F1F"/>
          <w:sz w:val="27"/>
          <w:szCs w:val="27"/>
          <w:lang w:eastAsia="ru-RU"/>
        </w:rPr>
        <w:t>спецпредложения</w:t>
      </w:r>
      <w:proofErr w:type="spellEnd"/>
      <w:r w:rsidRPr="00FA7F0D">
        <w:rPr>
          <w:rFonts w:ascii="Arial" w:eastAsia="Times New Roman" w:hAnsi="Arial" w:cs="Arial"/>
          <w:color w:val="1F1F1F"/>
          <w:sz w:val="27"/>
          <w:szCs w:val="27"/>
          <w:lang w:eastAsia="ru-RU"/>
        </w:rPr>
        <w:t>, реклама… Дизайн тоже не радует разнообразием. Счастливые женщины в модной одежде - на первом сайте, подшипники-шестеренки или крутые машины - на втором. Скучно. Какое тут выделиться - </w:t>
      </w:r>
      <w:r w:rsidRPr="00FA7F0D">
        <w:rPr>
          <w:rFonts w:ascii="Arial" w:eastAsia="Times New Roman" w:hAnsi="Arial" w:cs="Arial"/>
          <w:b/>
          <w:bCs/>
          <w:color w:val="1F1F1F"/>
          <w:sz w:val="24"/>
          <w:szCs w:val="24"/>
          <w:lang w:eastAsia="ru-RU"/>
        </w:rPr>
        <w:t>большинство сайтов одинаковые, как близнецы</w:t>
      </w:r>
      <w:r w:rsidRPr="00FA7F0D">
        <w:rPr>
          <w:rFonts w:ascii="Arial" w:eastAsia="Times New Roman" w:hAnsi="Arial" w:cs="Arial"/>
          <w:color w:val="1F1F1F"/>
          <w:sz w:val="27"/>
          <w:szCs w:val="27"/>
          <w:lang w:eastAsia="ru-RU"/>
        </w:rPr>
        <w:t>. Надо что-то менять!</w:t>
      </w:r>
    </w:p>
    <w:p w:rsidR="00FA7F0D" w:rsidRPr="00FA7F0D" w:rsidRDefault="00FA7F0D" w:rsidP="00FA7F0D">
      <w:pPr>
        <w:spacing w:before="240" w:after="240" w:line="240" w:lineRule="auto"/>
        <w:rPr>
          <w:rFonts w:ascii="Arial" w:eastAsia="Times New Roman" w:hAnsi="Arial" w:cs="Arial"/>
          <w:color w:val="1F1F1F"/>
          <w:sz w:val="27"/>
          <w:szCs w:val="27"/>
          <w:lang w:eastAsia="ru-RU"/>
        </w:rPr>
      </w:pPr>
      <w:r w:rsidRPr="00FA7F0D">
        <w:rPr>
          <w:rFonts w:ascii="Arial" w:eastAsia="Times New Roman" w:hAnsi="Arial" w:cs="Arial"/>
          <w:color w:val="1F1F1F"/>
          <w:sz w:val="27"/>
          <w:szCs w:val="27"/>
          <w:lang w:eastAsia="ru-RU"/>
        </w:rPr>
        <w:t>Вот здесь и </w:t>
      </w:r>
      <w:r w:rsidRPr="00FA7F0D">
        <w:rPr>
          <w:rFonts w:ascii="Arial" w:eastAsia="Times New Roman" w:hAnsi="Arial" w:cs="Arial"/>
          <w:b/>
          <w:bCs/>
          <w:color w:val="1F1F1F"/>
          <w:sz w:val="24"/>
          <w:szCs w:val="24"/>
          <w:lang w:eastAsia="ru-RU"/>
        </w:rPr>
        <w:t>приходит на помощь фирменный стиль - то, что помогает придать своему бренду индивидуальность.</w:t>
      </w:r>
      <w:r w:rsidRPr="00FA7F0D">
        <w:rPr>
          <w:rFonts w:ascii="Arial" w:eastAsia="Times New Roman" w:hAnsi="Arial" w:cs="Arial"/>
          <w:color w:val="1F1F1F"/>
          <w:sz w:val="27"/>
          <w:szCs w:val="27"/>
          <w:lang w:eastAsia="ru-RU"/>
        </w:rPr>
        <w:t xml:space="preserve"> А теперь представим, что у одного из 100 </w:t>
      </w:r>
      <w:proofErr w:type="spellStart"/>
      <w:proofErr w:type="gramStart"/>
      <w:r w:rsidRPr="00FA7F0D">
        <w:rPr>
          <w:rFonts w:ascii="Arial" w:eastAsia="Times New Roman" w:hAnsi="Arial" w:cs="Arial"/>
          <w:color w:val="1F1F1F"/>
          <w:sz w:val="27"/>
          <w:szCs w:val="27"/>
          <w:lang w:eastAsia="ru-RU"/>
        </w:rPr>
        <w:t>интернет-магазинов</w:t>
      </w:r>
      <w:proofErr w:type="spellEnd"/>
      <w:proofErr w:type="gramEnd"/>
      <w:r w:rsidRPr="00FA7F0D">
        <w:rPr>
          <w:rFonts w:ascii="Arial" w:eastAsia="Times New Roman" w:hAnsi="Arial" w:cs="Arial"/>
          <w:color w:val="1F1F1F"/>
          <w:sz w:val="27"/>
          <w:szCs w:val="27"/>
          <w:lang w:eastAsia="ru-RU"/>
        </w:rPr>
        <w:t xml:space="preserve"> есть запоминающийся логотип. И он используется везде, на всех каналах коммуникации: на сайте, в </w:t>
      </w:r>
      <w:proofErr w:type="spellStart"/>
      <w:r w:rsidRPr="00FA7F0D">
        <w:rPr>
          <w:rFonts w:ascii="Arial" w:eastAsia="Times New Roman" w:hAnsi="Arial" w:cs="Arial"/>
          <w:color w:val="1F1F1F"/>
          <w:sz w:val="27"/>
          <w:szCs w:val="27"/>
          <w:lang w:eastAsia="ru-RU"/>
        </w:rPr>
        <w:t>паблике</w:t>
      </w:r>
      <w:proofErr w:type="spellEnd"/>
      <w:r w:rsidRPr="00FA7F0D">
        <w:rPr>
          <w:rFonts w:ascii="Arial" w:eastAsia="Times New Roman" w:hAnsi="Arial" w:cs="Arial"/>
          <w:color w:val="1F1F1F"/>
          <w:sz w:val="27"/>
          <w:szCs w:val="27"/>
          <w:lang w:eastAsia="ru-RU"/>
        </w:rPr>
        <w:t xml:space="preserve"> “</w:t>
      </w:r>
      <w:proofErr w:type="spellStart"/>
      <w:r w:rsidRPr="00FA7F0D">
        <w:rPr>
          <w:rFonts w:ascii="Arial" w:eastAsia="Times New Roman" w:hAnsi="Arial" w:cs="Arial"/>
          <w:color w:val="1F1F1F"/>
          <w:sz w:val="27"/>
          <w:szCs w:val="27"/>
          <w:lang w:eastAsia="ru-RU"/>
        </w:rPr>
        <w:t>ВКонтакте</w:t>
      </w:r>
      <w:proofErr w:type="spellEnd"/>
      <w:r w:rsidRPr="00FA7F0D">
        <w:rPr>
          <w:rFonts w:ascii="Arial" w:eastAsia="Times New Roman" w:hAnsi="Arial" w:cs="Arial"/>
          <w:color w:val="1F1F1F"/>
          <w:sz w:val="27"/>
          <w:szCs w:val="27"/>
          <w:lang w:eastAsia="ru-RU"/>
        </w:rPr>
        <w:t xml:space="preserve">”, на </w:t>
      </w:r>
      <w:proofErr w:type="spellStart"/>
      <w:r w:rsidRPr="00FA7F0D">
        <w:rPr>
          <w:rFonts w:ascii="Arial" w:eastAsia="Times New Roman" w:hAnsi="Arial" w:cs="Arial"/>
          <w:color w:val="1F1F1F"/>
          <w:sz w:val="27"/>
          <w:szCs w:val="27"/>
          <w:lang w:eastAsia="ru-RU"/>
        </w:rPr>
        <w:t>ютуб-канале</w:t>
      </w:r>
      <w:proofErr w:type="spellEnd"/>
      <w:r w:rsidRPr="00FA7F0D">
        <w:rPr>
          <w:rFonts w:ascii="Arial" w:eastAsia="Times New Roman" w:hAnsi="Arial" w:cs="Arial"/>
          <w:color w:val="1F1F1F"/>
          <w:sz w:val="27"/>
          <w:szCs w:val="27"/>
          <w:lang w:eastAsia="ru-RU"/>
        </w:rPr>
        <w:t>. Его печатают на визитках и рекламных листовках - даже начальник ездит на машине с большим логотипом! Очень скоро потенциальные клиенты будут ассоциировать картинку с самим брендом. И чем более эта картинка оригинальная - тем лучше она запомнится.</w:t>
      </w:r>
    </w:p>
    <w:p w:rsidR="00FA7F0D" w:rsidRPr="00FA7F0D" w:rsidRDefault="00FA7F0D" w:rsidP="00FA7F0D">
      <w:pPr>
        <w:spacing w:before="240" w:after="240" w:line="240" w:lineRule="auto"/>
        <w:rPr>
          <w:rFonts w:ascii="Arial" w:eastAsia="Times New Roman" w:hAnsi="Arial" w:cs="Arial"/>
          <w:color w:val="1F1F1F"/>
          <w:sz w:val="27"/>
          <w:szCs w:val="27"/>
          <w:lang w:eastAsia="ru-RU"/>
        </w:rPr>
      </w:pPr>
      <w:r w:rsidRPr="00FA7F0D">
        <w:rPr>
          <w:rFonts w:ascii="Arial" w:eastAsia="Times New Roman" w:hAnsi="Arial" w:cs="Arial"/>
          <w:color w:val="1F1F1F"/>
          <w:sz w:val="27"/>
          <w:szCs w:val="27"/>
          <w:lang w:eastAsia="ru-RU"/>
        </w:rPr>
        <w:t>Конечно, </w:t>
      </w:r>
      <w:r w:rsidRPr="00FA7F0D">
        <w:rPr>
          <w:rFonts w:ascii="Arial" w:eastAsia="Times New Roman" w:hAnsi="Arial" w:cs="Arial"/>
          <w:b/>
          <w:bCs/>
          <w:color w:val="1F1F1F"/>
          <w:sz w:val="24"/>
          <w:szCs w:val="24"/>
          <w:lang w:eastAsia="ru-RU"/>
        </w:rPr>
        <w:t xml:space="preserve">фирменный стиль - это не только логотип. Это и корпоративные цвета, </w:t>
      </w:r>
      <w:proofErr w:type="spellStart"/>
      <w:r w:rsidRPr="00FA7F0D">
        <w:rPr>
          <w:rFonts w:ascii="Arial" w:eastAsia="Times New Roman" w:hAnsi="Arial" w:cs="Arial"/>
          <w:b/>
          <w:bCs/>
          <w:color w:val="1F1F1F"/>
          <w:sz w:val="24"/>
          <w:szCs w:val="24"/>
          <w:lang w:eastAsia="ru-RU"/>
        </w:rPr>
        <w:t>типографика</w:t>
      </w:r>
      <w:proofErr w:type="spellEnd"/>
      <w:r w:rsidRPr="00FA7F0D">
        <w:rPr>
          <w:rFonts w:ascii="Arial" w:eastAsia="Times New Roman" w:hAnsi="Arial" w:cs="Arial"/>
          <w:b/>
          <w:bCs/>
          <w:color w:val="1F1F1F"/>
          <w:sz w:val="24"/>
          <w:szCs w:val="24"/>
          <w:lang w:eastAsia="ru-RU"/>
        </w:rPr>
        <w:t xml:space="preserve">, </w:t>
      </w:r>
      <w:proofErr w:type="spellStart"/>
      <w:r w:rsidRPr="00FA7F0D">
        <w:rPr>
          <w:rFonts w:ascii="Arial" w:eastAsia="Times New Roman" w:hAnsi="Arial" w:cs="Arial"/>
          <w:b/>
          <w:bCs/>
          <w:color w:val="1F1F1F"/>
          <w:sz w:val="24"/>
          <w:szCs w:val="24"/>
          <w:lang w:eastAsia="ru-RU"/>
        </w:rPr>
        <w:t>слоган</w:t>
      </w:r>
      <w:proofErr w:type="spellEnd"/>
      <w:r w:rsidRPr="00FA7F0D">
        <w:rPr>
          <w:rFonts w:ascii="Arial" w:eastAsia="Times New Roman" w:hAnsi="Arial" w:cs="Arial"/>
          <w:b/>
          <w:bCs/>
          <w:color w:val="1F1F1F"/>
          <w:sz w:val="24"/>
          <w:szCs w:val="24"/>
          <w:lang w:eastAsia="ru-RU"/>
        </w:rPr>
        <w:t>.</w:t>
      </w:r>
      <w:r w:rsidRPr="00FA7F0D">
        <w:rPr>
          <w:rFonts w:ascii="Arial" w:eastAsia="Times New Roman" w:hAnsi="Arial" w:cs="Arial"/>
          <w:color w:val="1F1F1F"/>
          <w:sz w:val="27"/>
          <w:szCs w:val="27"/>
          <w:lang w:eastAsia="ru-RU"/>
        </w:rPr>
        <w:t> Все вкупе и создает тот устойчивый образ бренда, который формируется в сознании клиента.</w:t>
      </w:r>
    </w:p>
    <w:p w:rsidR="00FA7F0D" w:rsidRPr="00FA7F0D" w:rsidRDefault="00FA7F0D" w:rsidP="00FA7F0D">
      <w:pPr>
        <w:spacing w:before="100" w:beforeAutospacing="1" w:after="100" w:afterAutospacing="1" w:line="240" w:lineRule="auto"/>
        <w:outlineLvl w:val="1"/>
        <w:rPr>
          <w:rFonts w:ascii="Direct" w:eastAsia="Times New Roman" w:hAnsi="Direct" w:cs="Arial"/>
          <w:b/>
          <w:bCs/>
          <w:caps/>
          <w:color w:val="1F1F1F"/>
          <w:sz w:val="37"/>
          <w:szCs w:val="37"/>
          <w:lang w:eastAsia="ru-RU"/>
        </w:rPr>
      </w:pPr>
      <w:r w:rsidRPr="00FA7F0D">
        <w:rPr>
          <w:rFonts w:ascii="Direct" w:eastAsia="Times New Roman" w:hAnsi="Direct" w:cs="Arial"/>
          <w:b/>
          <w:bCs/>
          <w:caps/>
          <w:color w:val="1F1F1F"/>
          <w:sz w:val="37"/>
          <w:szCs w:val="37"/>
          <w:lang w:eastAsia="ru-RU"/>
        </w:rPr>
        <w:t>ИТАК, ЗАЧЕМ НУЖЕН ФИРМЕННЫЙ СТИЛЬ?</w:t>
      </w:r>
    </w:p>
    <w:p w:rsidR="00FA7F0D" w:rsidRPr="00FA7F0D" w:rsidRDefault="00FA7F0D" w:rsidP="00FA7F0D">
      <w:pPr>
        <w:numPr>
          <w:ilvl w:val="0"/>
          <w:numId w:val="1"/>
        </w:numPr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1F1F1F"/>
          <w:sz w:val="27"/>
          <w:szCs w:val="27"/>
          <w:lang w:eastAsia="ru-RU"/>
        </w:rPr>
      </w:pPr>
      <w:r w:rsidRPr="00FA7F0D">
        <w:rPr>
          <w:rFonts w:ascii="Arial" w:eastAsia="Times New Roman" w:hAnsi="Arial" w:cs="Arial"/>
          <w:color w:val="1F1F1F"/>
          <w:sz w:val="27"/>
          <w:szCs w:val="27"/>
          <w:lang w:eastAsia="ru-RU"/>
        </w:rPr>
        <w:t>Помогает выделить вашу компанию из сотен и тысяч других, придает индивидуальность и особый характер.</w:t>
      </w:r>
    </w:p>
    <w:p w:rsidR="00FA7F0D" w:rsidRPr="00FA7F0D" w:rsidRDefault="00FA7F0D" w:rsidP="00FA7F0D">
      <w:pPr>
        <w:numPr>
          <w:ilvl w:val="0"/>
          <w:numId w:val="1"/>
        </w:numPr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1F1F1F"/>
          <w:sz w:val="27"/>
          <w:szCs w:val="27"/>
          <w:lang w:eastAsia="ru-RU"/>
        </w:rPr>
      </w:pPr>
      <w:r w:rsidRPr="00FA7F0D">
        <w:rPr>
          <w:rFonts w:ascii="Arial" w:eastAsia="Times New Roman" w:hAnsi="Arial" w:cs="Arial"/>
          <w:color w:val="1F1F1F"/>
          <w:sz w:val="27"/>
          <w:szCs w:val="27"/>
          <w:lang w:eastAsia="ru-RU"/>
        </w:rPr>
        <w:t>Облегчает клиенту запоминание и идентификацию бренда.</w:t>
      </w:r>
    </w:p>
    <w:p w:rsidR="00FA7F0D" w:rsidRPr="00FA7F0D" w:rsidRDefault="00FA7F0D" w:rsidP="00FA7F0D">
      <w:pPr>
        <w:numPr>
          <w:ilvl w:val="0"/>
          <w:numId w:val="1"/>
        </w:numPr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1F1F1F"/>
          <w:sz w:val="27"/>
          <w:szCs w:val="27"/>
          <w:lang w:eastAsia="ru-RU"/>
        </w:rPr>
      </w:pPr>
      <w:r w:rsidRPr="00FA7F0D">
        <w:rPr>
          <w:rFonts w:ascii="Arial" w:eastAsia="Times New Roman" w:hAnsi="Arial" w:cs="Arial"/>
          <w:color w:val="1F1F1F"/>
          <w:sz w:val="27"/>
          <w:szCs w:val="27"/>
          <w:lang w:eastAsia="ru-RU"/>
        </w:rPr>
        <w:t>Развивает корпоративный дух, упрощает сотрудникам задачу ассимилироваться с компанией, чувствовать себя причастным к ее миссии.</w:t>
      </w:r>
    </w:p>
    <w:p w:rsidR="00FA7F0D" w:rsidRPr="00FA7F0D" w:rsidRDefault="00FA7F0D" w:rsidP="00FA7F0D">
      <w:pPr>
        <w:numPr>
          <w:ilvl w:val="0"/>
          <w:numId w:val="1"/>
        </w:numPr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1F1F1F"/>
          <w:sz w:val="27"/>
          <w:szCs w:val="27"/>
          <w:lang w:eastAsia="ru-RU"/>
        </w:rPr>
      </w:pPr>
      <w:r w:rsidRPr="00FA7F0D">
        <w:rPr>
          <w:rFonts w:ascii="Arial" w:eastAsia="Times New Roman" w:hAnsi="Arial" w:cs="Arial"/>
          <w:color w:val="1F1F1F"/>
          <w:sz w:val="27"/>
          <w:szCs w:val="27"/>
          <w:lang w:eastAsia="ru-RU"/>
        </w:rPr>
        <w:t xml:space="preserve">Как следствие - облегчает выбор. Среди десятка одинаковых предложений человек выберет то, что ему хоть немного знакомо (где-то видел логотип, слышал </w:t>
      </w:r>
      <w:proofErr w:type="spellStart"/>
      <w:r w:rsidRPr="00FA7F0D">
        <w:rPr>
          <w:rFonts w:ascii="Arial" w:eastAsia="Times New Roman" w:hAnsi="Arial" w:cs="Arial"/>
          <w:color w:val="1F1F1F"/>
          <w:sz w:val="27"/>
          <w:szCs w:val="27"/>
          <w:lang w:eastAsia="ru-RU"/>
        </w:rPr>
        <w:t>слоган</w:t>
      </w:r>
      <w:proofErr w:type="spellEnd"/>
      <w:r w:rsidRPr="00FA7F0D">
        <w:rPr>
          <w:rFonts w:ascii="Arial" w:eastAsia="Times New Roman" w:hAnsi="Arial" w:cs="Arial"/>
          <w:color w:val="1F1F1F"/>
          <w:sz w:val="27"/>
          <w:szCs w:val="27"/>
          <w:lang w:eastAsia="ru-RU"/>
        </w:rPr>
        <w:t>).</w:t>
      </w:r>
    </w:p>
    <w:p w:rsidR="00FA7F0D" w:rsidRPr="00FA7F0D" w:rsidRDefault="00FA7F0D" w:rsidP="00FA7F0D">
      <w:pPr>
        <w:numPr>
          <w:ilvl w:val="0"/>
          <w:numId w:val="1"/>
        </w:numPr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1F1F1F"/>
          <w:sz w:val="27"/>
          <w:szCs w:val="27"/>
          <w:lang w:eastAsia="ru-RU"/>
        </w:rPr>
      </w:pPr>
      <w:r w:rsidRPr="00FA7F0D">
        <w:rPr>
          <w:rFonts w:ascii="Arial" w:eastAsia="Times New Roman" w:hAnsi="Arial" w:cs="Arial"/>
          <w:color w:val="1F1F1F"/>
          <w:sz w:val="27"/>
          <w:szCs w:val="27"/>
          <w:lang w:eastAsia="ru-RU"/>
        </w:rPr>
        <w:t>Сокращает рекламный бюджет, ведь ФС - сам по себе реклама.</w:t>
      </w:r>
    </w:p>
    <w:p w:rsidR="00FA7F0D" w:rsidRPr="00FA7F0D" w:rsidRDefault="00FA7F0D" w:rsidP="00FA7F0D">
      <w:pPr>
        <w:numPr>
          <w:ilvl w:val="0"/>
          <w:numId w:val="1"/>
        </w:numPr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1F1F1F"/>
          <w:sz w:val="27"/>
          <w:szCs w:val="27"/>
          <w:lang w:eastAsia="ru-RU"/>
        </w:rPr>
      </w:pPr>
      <w:r w:rsidRPr="00FA7F0D">
        <w:rPr>
          <w:rFonts w:ascii="Arial" w:eastAsia="Times New Roman" w:hAnsi="Arial" w:cs="Arial"/>
          <w:color w:val="1F1F1F"/>
          <w:sz w:val="27"/>
          <w:szCs w:val="27"/>
          <w:lang w:eastAsia="ru-RU"/>
        </w:rPr>
        <w:t>Повышает лояльность клиентов, создает положительную репутацию компании (заказали ФС - значит, могут себе это позволить, заботятся о репутации - так мыслят клиенты).</w:t>
      </w:r>
    </w:p>
    <w:p w:rsidR="00FA7F0D" w:rsidRPr="00FA7F0D" w:rsidRDefault="00FA7F0D" w:rsidP="00FA7F0D">
      <w:pPr>
        <w:numPr>
          <w:ilvl w:val="0"/>
          <w:numId w:val="1"/>
        </w:numPr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1F1F1F"/>
          <w:sz w:val="27"/>
          <w:szCs w:val="27"/>
          <w:lang w:eastAsia="ru-RU"/>
        </w:rPr>
      </w:pPr>
      <w:r w:rsidRPr="00FA7F0D">
        <w:rPr>
          <w:rFonts w:ascii="Arial" w:eastAsia="Times New Roman" w:hAnsi="Arial" w:cs="Arial"/>
          <w:color w:val="1F1F1F"/>
          <w:sz w:val="27"/>
          <w:szCs w:val="27"/>
          <w:lang w:eastAsia="ru-RU"/>
        </w:rPr>
        <w:t>В итоге привлекает клиентов и увеличивает прибыль. Продажи-то растут!</w:t>
      </w:r>
    </w:p>
    <w:p w:rsidR="00FA7F0D" w:rsidRPr="00FA7F0D" w:rsidRDefault="00FA7F0D" w:rsidP="00FA7F0D">
      <w:pPr>
        <w:spacing w:before="240" w:after="240" w:line="240" w:lineRule="auto"/>
        <w:jc w:val="center"/>
        <w:rPr>
          <w:rFonts w:ascii="Arial" w:eastAsia="Times New Roman" w:hAnsi="Arial" w:cs="Arial"/>
          <w:color w:val="1F1F1F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F1F1F"/>
          <w:sz w:val="27"/>
          <w:szCs w:val="27"/>
          <w:lang w:eastAsia="ru-RU"/>
        </w:rPr>
        <w:lastRenderedPageBreak/>
        <w:drawing>
          <wp:inline distT="0" distB="0" distL="0" distR="0">
            <wp:extent cx="6670040" cy="4518025"/>
            <wp:effectExtent l="19050" t="0" r="0" b="0"/>
            <wp:docPr id="1" name="Рисунок 1" descr="функции фирменного сти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ункции фирменного стиля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040" cy="451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F0D" w:rsidRPr="00FA7F0D" w:rsidRDefault="00FA7F0D" w:rsidP="00FA7F0D">
      <w:pPr>
        <w:spacing w:before="100" w:beforeAutospacing="1" w:after="100" w:afterAutospacing="1" w:line="240" w:lineRule="auto"/>
        <w:outlineLvl w:val="1"/>
        <w:rPr>
          <w:rFonts w:ascii="Direct" w:eastAsia="Times New Roman" w:hAnsi="Direct" w:cs="Arial"/>
          <w:b/>
          <w:bCs/>
          <w:caps/>
          <w:color w:val="1F1F1F"/>
          <w:sz w:val="37"/>
          <w:szCs w:val="37"/>
          <w:lang w:eastAsia="ru-RU"/>
        </w:rPr>
      </w:pPr>
      <w:r w:rsidRPr="00FA7F0D">
        <w:rPr>
          <w:rFonts w:ascii="Direct" w:eastAsia="Times New Roman" w:hAnsi="Direct" w:cs="Arial"/>
          <w:b/>
          <w:bCs/>
          <w:caps/>
          <w:color w:val="1F1F1F"/>
          <w:sz w:val="37"/>
          <w:szCs w:val="37"/>
          <w:lang w:eastAsia="ru-RU"/>
        </w:rPr>
        <w:t>КАК ПОЯВИЛСЯ ФИРМЕННЫЙ СТИЛЬ</w:t>
      </w:r>
    </w:p>
    <w:p w:rsidR="00FA7F0D" w:rsidRPr="00FA7F0D" w:rsidRDefault="00FA7F0D" w:rsidP="00FA7F0D">
      <w:pPr>
        <w:spacing w:before="240" w:after="240" w:line="240" w:lineRule="auto"/>
        <w:rPr>
          <w:rFonts w:ascii="Arial" w:eastAsia="Times New Roman" w:hAnsi="Arial" w:cs="Arial"/>
          <w:color w:val="1F1F1F"/>
          <w:sz w:val="27"/>
          <w:szCs w:val="27"/>
          <w:lang w:eastAsia="ru-RU"/>
        </w:rPr>
      </w:pPr>
      <w:r w:rsidRPr="00FA7F0D">
        <w:rPr>
          <w:rFonts w:ascii="Arial" w:eastAsia="Times New Roman" w:hAnsi="Arial" w:cs="Arial"/>
          <w:color w:val="1F1F1F"/>
          <w:sz w:val="27"/>
          <w:szCs w:val="27"/>
          <w:lang w:eastAsia="ru-RU"/>
        </w:rPr>
        <w:t>Еще в гробницах Древнего Египта находили керамику с авторским рисунком - так мастер выделял свои изделия от работ других ремесленников. </w:t>
      </w:r>
      <w:r w:rsidRPr="00FA7F0D">
        <w:rPr>
          <w:rFonts w:ascii="Arial" w:eastAsia="Times New Roman" w:hAnsi="Arial" w:cs="Arial"/>
          <w:b/>
          <w:bCs/>
          <w:color w:val="1F1F1F"/>
          <w:sz w:val="24"/>
          <w:szCs w:val="24"/>
          <w:lang w:eastAsia="ru-RU"/>
        </w:rPr>
        <w:t>В Средние века фирменный стиль стал развиваться:</w:t>
      </w:r>
      <w:r w:rsidRPr="00FA7F0D">
        <w:rPr>
          <w:rFonts w:ascii="Arial" w:eastAsia="Times New Roman" w:hAnsi="Arial" w:cs="Arial"/>
          <w:color w:val="1F1F1F"/>
          <w:sz w:val="27"/>
          <w:szCs w:val="27"/>
          <w:lang w:eastAsia="ru-RU"/>
        </w:rPr>
        <w:t> появились гильдии мастеров, каждая из которых имела свой знак отличия. Не обошла эта мода и Россию: еще до революции мастера ставили свои клейма на изделия, чтобы обозначить автора и подтвердить подлинность вещи. Например, знаменитый ювелир Карл Фаберже ставил именную печать на каждую свою работу. Это было одновременно и защитой от подделок, и знаком отличия.</w:t>
      </w:r>
      <w:r w:rsidRPr="00FA7F0D">
        <w:rPr>
          <w:rFonts w:ascii="Arial" w:eastAsia="Times New Roman" w:hAnsi="Arial" w:cs="Arial"/>
          <w:color w:val="1F1F1F"/>
          <w:sz w:val="27"/>
          <w:szCs w:val="27"/>
          <w:lang w:eastAsia="ru-RU"/>
        </w:rPr>
        <w:br/>
        <w:t>Дальше - больше. </w:t>
      </w:r>
      <w:r w:rsidRPr="00FA7F0D">
        <w:rPr>
          <w:rFonts w:ascii="Arial" w:eastAsia="Times New Roman" w:hAnsi="Arial" w:cs="Arial"/>
          <w:b/>
          <w:bCs/>
          <w:color w:val="1F1F1F"/>
          <w:sz w:val="24"/>
          <w:szCs w:val="24"/>
          <w:lang w:eastAsia="ru-RU"/>
        </w:rPr>
        <w:t>Первый закон о регистрации и охране торговых знаков был принят в Великобритании в XIX веке.</w:t>
      </w:r>
      <w:r w:rsidRPr="00FA7F0D">
        <w:rPr>
          <w:rFonts w:ascii="Arial" w:eastAsia="Times New Roman" w:hAnsi="Arial" w:cs="Arial"/>
          <w:color w:val="1F1F1F"/>
          <w:sz w:val="27"/>
          <w:szCs w:val="27"/>
          <w:lang w:eastAsia="ru-RU"/>
        </w:rPr>
        <w:t> Затем эстафету приняли США, а потом патенты стали использоваться во всем мире.</w:t>
      </w:r>
    </w:p>
    <w:p w:rsidR="00FA7F0D" w:rsidRPr="00FA7F0D" w:rsidRDefault="00FA7F0D" w:rsidP="00FA7F0D">
      <w:pPr>
        <w:spacing w:before="100" w:beforeAutospacing="1" w:after="100" w:afterAutospacing="1" w:line="240" w:lineRule="auto"/>
        <w:outlineLvl w:val="1"/>
        <w:rPr>
          <w:rFonts w:ascii="Direct" w:eastAsia="Times New Roman" w:hAnsi="Direct" w:cs="Arial"/>
          <w:b/>
          <w:bCs/>
          <w:caps/>
          <w:color w:val="1F1F1F"/>
          <w:sz w:val="37"/>
          <w:szCs w:val="37"/>
          <w:lang w:eastAsia="ru-RU"/>
        </w:rPr>
      </w:pPr>
      <w:r w:rsidRPr="00FA7F0D">
        <w:rPr>
          <w:rFonts w:ascii="Direct" w:eastAsia="Times New Roman" w:hAnsi="Direct" w:cs="Arial"/>
          <w:b/>
          <w:bCs/>
          <w:caps/>
          <w:color w:val="1F1F1F"/>
          <w:sz w:val="37"/>
          <w:szCs w:val="37"/>
          <w:lang w:eastAsia="ru-RU"/>
        </w:rPr>
        <w:t>ЭЛЕМЕНТЫ ФИРМЕННОГО СТИЛЯ</w:t>
      </w:r>
    </w:p>
    <w:p w:rsidR="00FA7F0D" w:rsidRPr="00FA7F0D" w:rsidRDefault="00FA7F0D" w:rsidP="00FA7F0D">
      <w:pPr>
        <w:spacing w:before="240" w:after="240" w:line="240" w:lineRule="auto"/>
        <w:rPr>
          <w:rFonts w:ascii="Arial" w:eastAsia="Times New Roman" w:hAnsi="Arial" w:cs="Arial"/>
          <w:color w:val="1F1F1F"/>
          <w:sz w:val="27"/>
          <w:szCs w:val="27"/>
          <w:lang w:eastAsia="ru-RU"/>
        </w:rPr>
      </w:pPr>
      <w:r w:rsidRPr="00FA7F0D">
        <w:rPr>
          <w:rFonts w:ascii="Arial" w:eastAsia="Times New Roman" w:hAnsi="Arial" w:cs="Arial"/>
          <w:color w:val="1F1F1F"/>
          <w:sz w:val="27"/>
          <w:szCs w:val="27"/>
          <w:lang w:eastAsia="ru-RU"/>
        </w:rPr>
        <w:t xml:space="preserve">Основными элементами фирменного стиля являются логотипы, товарные знаки, названия и </w:t>
      </w:r>
      <w:proofErr w:type="spellStart"/>
      <w:r w:rsidRPr="00FA7F0D">
        <w:rPr>
          <w:rFonts w:ascii="Arial" w:eastAsia="Times New Roman" w:hAnsi="Arial" w:cs="Arial"/>
          <w:color w:val="1F1F1F"/>
          <w:sz w:val="27"/>
          <w:szCs w:val="27"/>
          <w:lang w:eastAsia="ru-RU"/>
        </w:rPr>
        <w:t>слоганы</w:t>
      </w:r>
      <w:proofErr w:type="spellEnd"/>
      <w:r w:rsidRPr="00FA7F0D">
        <w:rPr>
          <w:rFonts w:ascii="Arial" w:eastAsia="Times New Roman" w:hAnsi="Arial" w:cs="Arial"/>
          <w:color w:val="1F1F1F"/>
          <w:sz w:val="27"/>
          <w:szCs w:val="27"/>
          <w:lang w:eastAsia="ru-RU"/>
        </w:rPr>
        <w:t>, цвет, звук и шрифт, фирменный персонаж.</w:t>
      </w:r>
    </w:p>
    <w:p w:rsidR="00FA7F0D" w:rsidRPr="00FA7F0D" w:rsidRDefault="00FA7F0D" w:rsidP="00FA7F0D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1F1F1F"/>
          <w:sz w:val="34"/>
          <w:szCs w:val="34"/>
          <w:lang w:eastAsia="ru-RU"/>
        </w:rPr>
      </w:pPr>
      <w:r w:rsidRPr="00FA7F0D">
        <w:rPr>
          <w:rFonts w:ascii="Arial" w:eastAsia="Times New Roman" w:hAnsi="Arial" w:cs="Arial"/>
          <w:b/>
          <w:bCs/>
          <w:color w:val="1F1F1F"/>
          <w:sz w:val="34"/>
          <w:szCs w:val="34"/>
          <w:lang w:eastAsia="ru-RU"/>
        </w:rPr>
        <w:t>Товарный знак</w:t>
      </w:r>
    </w:p>
    <w:p w:rsidR="00FA7F0D" w:rsidRPr="00FA7F0D" w:rsidRDefault="00FA7F0D" w:rsidP="00FA7F0D">
      <w:pPr>
        <w:spacing w:before="240" w:after="240" w:line="240" w:lineRule="auto"/>
        <w:rPr>
          <w:rFonts w:ascii="Arial" w:eastAsia="Times New Roman" w:hAnsi="Arial" w:cs="Arial"/>
          <w:color w:val="1F1F1F"/>
          <w:sz w:val="27"/>
          <w:szCs w:val="27"/>
          <w:lang w:eastAsia="ru-RU"/>
        </w:rPr>
      </w:pPr>
      <w:r w:rsidRPr="00FA7F0D">
        <w:rPr>
          <w:rFonts w:ascii="Arial" w:eastAsia="Times New Roman" w:hAnsi="Arial" w:cs="Arial"/>
          <w:b/>
          <w:bCs/>
          <w:color w:val="1F1F1F"/>
          <w:sz w:val="24"/>
          <w:szCs w:val="24"/>
          <w:lang w:eastAsia="ru-RU"/>
        </w:rPr>
        <w:lastRenderedPageBreak/>
        <w:t>Многие путают его с логотипом, но понятие товарного знака намного шире.</w:t>
      </w:r>
      <w:r w:rsidRPr="00FA7F0D">
        <w:rPr>
          <w:rFonts w:ascii="Arial" w:eastAsia="Times New Roman" w:hAnsi="Arial" w:cs="Arial"/>
          <w:color w:val="1F1F1F"/>
          <w:sz w:val="27"/>
          <w:szCs w:val="27"/>
          <w:lang w:eastAsia="ru-RU"/>
        </w:rPr>
        <w:t> Это в первую очередь запатентованное название компании - то самое клеймо древних мастеров, если переводить на новый лад.</w:t>
      </w:r>
    </w:p>
    <w:p w:rsidR="00FA7F0D" w:rsidRPr="00FA7F0D" w:rsidRDefault="00FA7F0D" w:rsidP="00FA7F0D">
      <w:pPr>
        <w:spacing w:before="240" w:after="240" w:line="240" w:lineRule="auto"/>
        <w:rPr>
          <w:rFonts w:ascii="Arial" w:eastAsia="Times New Roman" w:hAnsi="Arial" w:cs="Arial"/>
          <w:color w:val="1F1F1F"/>
          <w:sz w:val="27"/>
          <w:szCs w:val="27"/>
          <w:lang w:eastAsia="ru-RU"/>
        </w:rPr>
      </w:pPr>
      <w:r w:rsidRPr="00FA7F0D">
        <w:rPr>
          <w:rFonts w:ascii="Arial" w:eastAsia="Times New Roman" w:hAnsi="Arial" w:cs="Arial"/>
          <w:b/>
          <w:bCs/>
          <w:color w:val="1F1F1F"/>
          <w:sz w:val="24"/>
          <w:szCs w:val="24"/>
          <w:lang w:eastAsia="ru-RU"/>
        </w:rPr>
        <w:t>Товарный знак может быть нескольких видов:</w:t>
      </w:r>
    </w:p>
    <w:p w:rsidR="00FA7F0D" w:rsidRPr="00FA7F0D" w:rsidRDefault="00FA7F0D" w:rsidP="00FA7F0D">
      <w:pPr>
        <w:numPr>
          <w:ilvl w:val="0"/>
          <w:numId w:val="2"/>
        </w:numPr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1F1F1F"/>
          <w:sz w:val="27"/>
          <w:szCs w:val="27"/>
          <w:lang w:eastAsia="ru-RU"/>
        </w:rPr>
      </w:pPr>
      <w:proofErr w:type="gramStart"/>
      <w:r w:rsidRPr="00FA7F0D">
        <w:rPr>
          <w:rFonts w:ascii="Arial" w:eastAsia="Times New Roman" w:hAnsi="Arial" w:cs="Arial"/>
          <w:color w:val="1F1F1F"/>
          <w:sz w:val="27"/>
          <w:szCs w:val="27"/>
          <w:lang w:eastAsia="ru-RU"/>
        </w:rPr>
        <w:t>словесный</w:t>
      </w:r>
      <w:proofErr w:type="gramEnd"/>
      <w:r w:rsidRPr="00FA7F0D">
        <w:rPr>
          <w:rFonts w:ascii="Arial" w:eastAsia="Times New Roman" w:hAnsi="Arial" w:cs="Arial"/>
          <w:color w:val="1F1F1F"/>
          <w:sz w:val="27"/>
          <w:szCs w:val="27"/>
          <w:lang w:eastAsia="ru-RU"/>
        </w:rPr>
        <w:t>, или название компании. Если запатентовать имя - другие не смогут воспользоваться им. Мы уже писали, </w:t>
      </w:r>
      <w:hyperlink r:id="rId6" w:history="1">
        <w:r w:rsidRPr="00FA7F0D">
          <w:rPr>
            <w:rFonts w:ascii="Arial" w:eastAsia="Times New Roman" w:hAnsi="Arial" w:cs="Arial"/>
            <w:color w:val="DC2C3D"/>
            <w:sz w:val="27"/>
            <w:u w:val="single"/>
            <w:lang w:eastAsia="ru-RU"/>
          </w:rPr>
          <w:t xml:space="preserve">как компания </w:t>
        </w:r>
        <w:proofErr w:type="spellStart"/>
        <w:r w:rsidRPr="00FA7F0D">
          <w:rPr>
            <w:rFonts w:ascii="Arial" w:eastAsia="Times New Roman" w:hAnsi="Arial" w:cs="Arial"/>
            <w:color w:val="DC2C3D"/>
            <w:sz w:val="27"/>
            <w:u w:val="single"/>
            <w:lang w:eastAsia="ru-RU"/>
          </w:rPr>
          <w:t>Firefox</w:t>
        </w:r>
        <w:proofErr w:type="spellEnd"/>
        <w:r w:rsidRPr="00FA7F0D">
          <w:rPr>
            <w:rFonts w:ascii="Arial" w:eastAsia="Times New Roman" w:hAnsi="Arial" w:cs="Arial"/>
            <w:color w:val="DC2C3D"/>
            <w:sz w:val="27"/>
            <w:u w:val="single"/>
            <w:lang w:eastAsia="ru-RU"/>
          </w:rPr>
          <w:t xml:space="preserve"> несколько раз меняла свое название</w:t>
        </w:r>
      </w:hyperlink>
      <w:r w:rsidRPr="00FA7F0D">
        <w:rPr>
          <w:rFonts w:ascii="Arial" w:eastAsia="Times New Roman" w:hAnsi="Arial" w:cs="Arial"/>
          <w:color w:val="1F1F1F"/>
          <w:sz w:val="27"/>
          <w:szCs w:val="27"/>
          <w:lang w:eastAsia="ru-RU"/>
        </w:rPr>
        <w:t xml:space="preserve">. Сначала они назвались </w:t>
      </w:r>
      <w:proofErr w:type="spellStart"/>
      <w:r w:rsidRPr="00FA7F0D">
        <w:rPr>
          <w:rFonts w:ascii="Arial" w:eastAsia="Times New Roman" w:hAnsi="Arial" w:cs="Arial"/>
          <w:color w:val="1F1F1F"/>
          <w:sz w:val="27"/>
          <w:szCs w:val="27"/>
          <w:lang w:eastAsia="ru-RU"/>
        </w:rPr>
        <w:t>Phoenix</w:t>
      </w:r>
      <w:proofErr w:type="spellEnd"/>
      <w:r w:rsidRPr="00FA7F0D">
        <w:rPr>
          <w:rFonts w:ascii="Arial" w:eastAsia="Times New Roman" w:hAnsi="Arial" w:cs="Arial"/>
          <w:color w:val="1F1F1F"/>
          <w:sz w:val="27"/>
          <w:szCs w:val="27"/>
          <w:lang w:eastAsia="ru-RU"/>
        </w:rPr>
        <w:t xml:space="preserve">, но произошел конфликт товарных знаков, и название поменяли на </w:t>
      </w:r>
      <w:proofErr w:type="spellStart"/>
      <w:r w:rsidRPr="00FA7F0D">
        <w:rPr>
          <w:rFonts w:ascii="Arial" w:eastAsia="Times New Roman" w:hAnsi="Arial" w:cs="Arial"/>
          <w:color w:val="1F1F1F"/>
          <w:sz w:val="27"/>
          <w:szCs w:val="27"/>
          <w:lang w:eastAsia="ru-RU"/>
        </w:rPr>
        <w:t>Firebird</w:t>
      </w:r>
      <w:proofErr w:type="spellEnd"/>
      <w:r w:rsidRPr="00FA7F0D">
        <w:rPr>
          <w:rFonts w:ascii="Arial" w:eastAsia="Times New Roman" w:hAnsi="Arial" w:cs="Arial"/>
          <w:color w:val="1F1F1F"/>
          <w:sz w:val="27"/>
          <w:szCs w:val="27"/>
          <w:lang w:eastAsia="ru-RU"/>
        </w:rPr>
        <w:t>. Но и тут разработчиков ждала незадача: такое название уже существовало. Пришлось в третий раз “</w:t>
      </w:r>
      <w:proofErr w:type="spellStart"/>
      <w:r w:rsidRPr="00FA7F0D">
        <w:rPr>
          <w:rFonts w:ascii="Arial" w:eastAsia="Times New Roman" w:hAnsi="Arial" w:cs="Arial"/>
          <w:color w:val="1F1F1F"/>
          <w:sz w:val="27"/>
          <w:szCs w:val="27"/>
          <w:lang w:eastAsia="ru-RU"/>
        </w:rPr>
        <w:t>перелогиниваться</w:t>
      </w:r>
      <w:proofErr w:type="spellEnd"/>
      <w:r w:rsidRPr="00FA7F0D">
        <w:rPr>
          <w:rFonts w:ascii="Arial" w:eastAsia="Times New Roman" w:hAnsi="Arial" w:cs="Arial"/>
          <w:color w:val="1F1F1F"/>
          <w:sz w:val="27"/>
          <w:szCs w:val="27"/>
          <w:lang w:eastAsia="ru-RU"/>
        </w:rPr>
        <w:t>” - становиться огненной лисой;</w:t>
      </w:r>
    </w:p>
    <w:p w:rsidR="00FA7F0D" w:rsidRPr="00FA7F0D" w:rsidRDefault="00FA7F0D" w:rsidP="00FA7F0D">
      <w:pPr>
        <w:numPr>
          <w:ilvl w:val="0"/>
          <w:numId w:val="2"/>
        </w:numPr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1F1F1F"/>
          <w:sz w:val="27"/>
          <w:szCs w:val="27"/>
          <w:lang w:eastAsia="ru-RU"/>
        </w:rPr>
      </w:pPr>
      <w:proofErr w:type="gramStart"/>
      <w:r w:rsidRPr="00FA7F0D">
        <w:rPr>
          <w:rFonts w:ascii="Arial" w:eastAsia="Times New Roman" w:hAnsi="Arial" w:cs="Arial"/>
          <w:color w:val="1F1F1F"/>
          <w:sz w:val="27"/>
          <w:szCs w:val="27"/>
          <w:lang w:eastAsia="ru-RU"/>
        </w:rPr>
        <w:t>визуальный</w:t>
      </w:r>
      <w:proofErr w:type="gramEnd"/>
      <w:r w:rsidRPr="00FA7F0D">
        <w:rPr>
          <w:rFonts w:ascii="Arial" w:eastAsia="Times New Roman" w:hAnsi="Arial" w:cs="Arial"/>
          <w:color w:val="1F1F1F"/>
          <w:sz w:val="27"/>
          <w:szCs w:val="27"/>
          <w:lang w:eastAsia="ru-RU"/>
        </w:rPr>
        <w:t xml:space="preserve"> - вот это уже ближе к логотипу. Это графическое начертание названия, самого товара или его упаковки - например, знаменитая бутылка “Кока-колы”;</w:t>
      </w:r>
    </w:p>
    <w:p w:rsidR="00FA7F0D" w:rsidRPr="00FA7F0D" w:rsidRDefault="00FA7F0D" w:rsidP="00FA7F0D">
      <w:pPr>
        <w:numPr>
          <w:ilvl w:val="0"/>
          <w:numId w:val="2"/>
        </w:numPr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1F1F1F"/>
          <w:sz w:val="27"/>
          <w:szCs w:val="27"/>
          <w:lang w:eastAsia="ru-RU"/>
        </w:rPr>
      </w:pPr>
      <w:r w:rsidRPr="00FA7F0D">
        <w:rPr>
          <w:rFonts w:ascii="Arial" w:eastAsia="Times New Roman" w:hAnsi="Arial" w:cs="Arial"/>
          <w:color w:val="1F1F1F"/>
          <w:sz w:val="27"/>
          <w:szCs w:val="27"/>
          <w:lang w:eastAsia="ru-RU"/>
        </w:rPr>
        <w:t>звуковой - ряд звуков (строчка, песня, позывные радио, звуковая заставка телепрограммы), которые ассоциируются с конкретным брендом. Другие употреблять их не могут.</w:t>
      </w:r>
    </w:p>
    <w:p w:rsidR="00FA7F0D" w:rsidRPr="00FA7F0D" w:rsidRDefault="00FA7F0D" w:rsidP="00FA7F0D">
      <w:pPr>
        <w:spacing w:before="240" w:after="240" w:line="240" w:lineRule="auto"/>
        <w:jc w:val="center"/>
        <w:rPr>
          <w:rFonts w:ascii="Arial" w:eastAsia="Times New Roman" w:hAnsi="Arial" w:cs="Arial"/>
          <w:color w:val="1F1F1F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F1F1F"/>
          <w:sz w:val="27"/>
          <w:szCs w:val="27"/>
          <w:lang w:eastAsia="ru-RU"/>
        </w:rPr>
        <w:lastRenderedPageBreak/>
        <w:drawing>
          <wp:inline distT="0" distB="0" distL="0" distR="0">
            <wp:extent cx="8573770" cy="5712460"/>
            <wp:effectExtent l="19050" t="0" r="0" b="0"/>
            <wp:docPr id="2" name="Рисунок 2" descr="товарный зна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товарный знак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3770" cy="5712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F0D" w:rsidRPr="00FA7F0D" w:rsidRDefault="00FA7F0D" w:rsidP="00FA7F0D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1F1F1F"/>
          <w:sz w:val="34"/>
          <w:szCs w:val="34"/>
          <w:lang w:eastAsia="ru-RU"/>
        </w:rPr>
      </w:pPr>
      <w:r w:rsidRPr="00FA7F0D">
        <w:rPr>
          <w:rFonts w:ascii="Arial" w:eastAsia="Times New Roman" w:hAnsi="Arial" w:cs="Arial"/>
          <w:b/>
          <w:bCs/>
          <w:color w:val="1F1F1F"/>
          <w:sz w:val="34"/>
          <w:szCs w:val="34"/>
          <w:lang w:eastAsia="ru-RU"/>
        </w:rPr>
        <w:t>Логотип</w:t>
      </w:r>
    </w:p>
    <w:p w:rsidR="00FA7F0D" w:rsidRPr="00FA7F0D" w:rsidRDefault="00FA7F0D" w:rsidP="00FA7F0D">
      <w:pPr>
        <w:spacing w:before="240" w:after="240" w:line="240" w:lineRule="auto"/>
        <w:rPr>
          <w:rFonts w:ascii="Arial" w:eastAsia="Times New Roman" w:hAnsi="Arial" w:cs="Arial"/>
          <w:color w:val="1F1F1F"/>
          <w:sz w:val="27"/>
          <w:szCs w:val="27"/>
          <w:lang w:eastAsia="ru-RU"/>
        </w:rPr>
      </w:pPr>
      <w:r w:rsidRPr="00FA7F0D">
        <w:rPr>
          <w:rFonts w:ascii="Arial" w:eastAsia="Times New Roman" w:hAnsi="Arial" w:cs="Arial"/>
          <w:color w:val="1F1F1F"/>
          <w:sz w:val="27"/>
          <w:szCs w:val="27"/>
          <w:lang w:eastAsia="ru-RU"/>
        </w:rPr>
        <w:t>Графическое изображение бренда, его символ. Обычно это написанное или нарисованное название плюс другие визуальные элементы. </w:t>
      </w:r>
      <w:r w:rsidRPr="00FA7F0D">
        <w:rPr>
          <w:rFonts w:ascii="Arial" w:eastAsia="Times New Roman" w:hAnsi="Arial" w:cs="Arial"/>
          <w:b/>
          <w:bCs/>
          <w:color w:val="1F1F1F"/>
          <w:sz w:val="24"/>
          <w:szCs w:val="24"/>
          <w:lang w:eastAsia="ru-RU"/>
        </w:rPr>
        <w:t>Логотип несет важный смысл:</w:t>
      </w:r>
    </w:p>
    <w:p w:rsidR="00FA7F0D" w:rsidRPr="00FA7F0D" w:rsidRDefault="00FA7F0D" w:rsidP="00FA7F0D">
      <w:pPr>
        <w:numPr>
          <w:ilvl w:val="0"/>
          <w:numId w:val="3"/>
        </w:numPr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1F1F1F"/>
          <w:sz w:val="27"/>
          <w:szCs w:val="27"/>
          <w:lang w:eastAsia="ru-RU"/>
        </w:rPr>
      </w:pPr>
      <w:r w:rsidRPr="00FA7F0D">
        <w:rPr>
          <w:rFonts w:ascii="Arial" w:eastAsia="Times New Roman" w:hAnsi="Arial" w:cs="Arial"/>
          <w:b/>
          <w:bCs/>
          <w:color w:val="1F1F1F"/>
          <w:sz w:val="24"/>
          <w:szCs w:val="24"/>
          <w:lang w:eastAsia="ru-RU"/>
        </w:rPr>
        <w:t>с его помощью можно обыграть название.</w:t>
      </w:r>
      <w:r w:rsidRPr="00FA7F0D">
        <w:rPr>
          <w:rFonts w:ascii="Arial" w:eastAsia="Times New Roman" w:hAnsi="Arial" w:cs="Arial"/>
          <w:color w:val="1F1F1F"/>
          <w:sz w:val="27"/>
          <w:szCs w:val="27"/>
          <w:lang w:eastAsia="ru-RU"/>
        </w:rPr>
        <w:t xml:space="preserve"> Например, на </w:t>
      </w:r>
      <w:proofErr w:type="spellStart"/>
      <w:r w:rsidRPr="00FA7F0D">
        <w:rPr>
          <w:rFonts w:ascii="Arial" w:eastAsia="Times New Roman" w:hAnsi="Arial" w:cs="Arial"/>
          <w:color w:val="1F1F1F"/>
          <w:sz w:val="27"/>
          <w:szCs w:val="27"/>
          <w:lang w:eastAsia="ru-RU"/>
        </w:rPr>
        <w:t>лого</w:t>
      </w:r>
      <w:proofErr w:type="spellEnd"/>
      <w:r w:rsidRPr="00FA7F0D">
        <w:rPr>
          <w:rFonts w:ascii="Arial" w:eastAsia="Times New Roman" w:hAnsi="Arial" w:cs="Arial"/>
          <w:color w:val="1F1F1F"/>
          <w:sz w:val="27"/>
          <w:szCs w:val="27"/>
          <w:lang w:eastAsia="ru-RU"/>
        </w:rPr>
        <w:t xml:space="preserve"> того же </w:t>
      </w:r>
      <w:proofErr w:type="spellStart"/>
      <w:r w:rsidRPr="00FA7F0D">
        <w:rPr>
          <w:rFonts w:ascii="Arial" w:eastAsia="Times New Roman" w:hAnsi="Arial" w:cs="Arial"/>
          <w:color w:val="1F1F1F"/>
          <w:sz w:val="27"/>
          <w:szCs w:val="27"/>
          <w:lang w:eastAsia="ru-RU"/>
        </w:rPr>
        <w:t>Firefox</w:t>
      </w:r>
      <w:proofErr w:type="spellEnd"/>
      <w:r w:rsidRPr="00FA7F0D">
        <w:rPr>
          <w:rFonts w:ascii="Arial" w:eastAsia="Times New Roman" w:hAnsi="Arial" w:cs="Arial"/>
          <w:color w:val="1F1F1F"/>
          <w:sz w:val="27"/>
          <w:szCs w:val="27"/>
          <w:lang w:eastAsia="ru-RU"/>
        </w:rPr>
        <w:t xml:space="preserve"> - его </w:t>
      </w:r>
      <w:proofErr w:type="spellStart"/>
      <w:r w:rsidRPr="00FA7F0D">
        <w:rPr>
          <w:rFonts w:ascii="Arial" w:eastAsia="Times New Roman" w:hAnsi="Arial" w:cs="Arial"/>
          <w:color w:val="1F1F1F"/>
          <w:sz w:val="27"/>
          <w:szCs w:val="27"/>
          <w:lang w:eastAsia="ru-RU"/>
        </w:rPr>
        <w:t>альтер-эго</w:t>
      </w:r>
      <w:proofErr w:type="spellEnd"/>
      <w:r w:rsidRPr="00FA7F0D">
        <w:rPr>
          <w:rFonts w:ascii="Arial" w:eastAsia="Times New Roman" w:hAnsi="Arial" w:cs="Arial"/>
          <w:color w:val="1F1F1F"/>
          <w:sz w:val="27"/>
          <w:szCs w:val="27"/>
          <w:lang w:eastAsia="ru-RU"/>
        </w:rPr>
        <w:t xml:space="preserve"> огненная лиса, обвивающая земной шар. На логотипе </w:t>
      </w:r>
      <w:proofErr w:type="spellStart"/>
      <w:r w:rsidRPr="00FA7F0D">
        <w:rPr>
          <w:rFonts w:ascii="Arial" w:eastAsia="Times New Roman" w:hAnsi="Arial" w:cs="Arial"/>
          <w:color w:val="1F1F1F"/>
          <w:sz w:val="27"/>
          <w:szCs w:val="27"/>
          <w:lang w:eastAsia="ru-RU"/>
        </w:rPr>
        <w:t>Apple</w:t>
      </w:r>
      <w:proofErr w:type="spellEnd"/>
      <w:r w:rsidRPr="00FA7F0D">
        <w:rPr>
          <w:rFonts w:ascii="Arial" w:eastAsia="Times New Roman" w:hAnsi="Arial" w:cs="Arial"/>
          <w:color w:val="1F1F1F"/>
          <w:sz w:val="27"/>
          <w:szCs w:val="27"/>
          <w:lang w:eastAsia="ru-RU"/>
        </w:rPr>
        <w:t xml:space="preserve"> - что характерно, яблочко. </w:t>
      </w:r>
      <w:proofErr w:type="spellStart"/>
      <w:r w:rsidRPr="00FA7F0D">
        <w:rPr>
          <w:rFonts w:ascii="Arial" w:eastAsia="Times New Roman" w:hAnsi="Arial" w:cs="Arial"/>
          <w:color w:val="1F1F1F"/>
          <w:sz w:val="27"/>
          <w:szCs w:val="27"/>
          <w:lang w:eastAsia="ru-RU"/>
        </w:rPr>
        <w:t>Burger</w:t>
      </w:r>
      <w:proofErr w:type="spellEnd"/>
      <w:r w:rsidRPr="00FA7F0D">
        <w:rPr>
          <w:rFonts w:ascii="Arial" w:eastAsia="Times New Roman" w:hAnsi="Arial" w:cs="Arial"/>
          <w:color w:val="1F1F1F"/>
          <w:sz w:val="27"/>
          <w:szCs w:val="27"/>
          <w:lang w:eastAsia="ru-RU"/>
        </w:rPr>
        <w:t xml:space="preserve"> </w:t>
      </w:r>
      <w:proofErr w:type="spellStart"/>
      <w:r w:rsidRPr="00FA7F0D">
        <w:rPr>
          <w:rFonts w:ascii="Arial" w:eastAsia="Times New Roman" w:hAnsi="Arial" w:cs="Arial"/>
          <w:color w:val="1F1F1F"/>
          <w:sz w:val="27"/>
          <w:szCs w:val="27"/>
          <w:lang w:eastAsia="ru-RU"/>
        </w:rPr>
        <w:t>King</w:t>
      </w:r>
      <w:proofErr w:type="spellEnd"/>
      <w:r w:rsidRPr="00FA7F0D">
        <w:rPr>
          <w:rFonts w:ascii="Arial" w:eastAsia="Times New Roman" w:hAnsi="Arial" w:cs="Arial"/>
          <w:color w:val="1F1F1F"/>
          <w:sz w:val="27"/>
          <w:szCs w:val="27"/>
          <w:lang w:eastAsia="ru-RU"/>
        </w:rPr>
        <w:t xml:space="preserve"> изображают на </w:t>
      </w:r>
      <w:proofErr w:type="spellStart"/>
      <w:r w:rsidRPr="00FA7F0D">
        <w:rPr>
          <w:rFonts w:ascii="Arial" w:eastAsia="Times New Roman" w:hAnsi="Arial" w:cs="Arial"/>
          <w:color w:val="1F1F1F"/>
          <w:sz w:val="27"/>
          <w:szCs w:val="27"/>
          <w:lang w:eastAsia="ru-RU"/>
        </w:rPr>
        <w:t>лого</w:t>
      </w:r>
      <w:proofErr w:type="spellEnd"/>
      <w:r w:rsidRPr="00FA7F0D">
        <w:rPr>
          <w:rFonts w:ascii="Arial" w:eastAsia="Times New Roman" w:hAnsi="Arial" w:cs="Arial"/>
          <w:color w:val="1F1F1F"/>
          <w:sz w:val="27"/>
          <w:szCs w:val="27"/>
          <w:lang w:eastAsia="ru-RU"/>
        </w:rPr>
        <w:t xml:space="preserve"> половинки своих фирменных булочек;</w:t>
      </w:r>
    </w:p>
    <w:p w:rsidR="00FA7F0D" w:rsidRPr="00FA7F0D" w:rsidRDefault="00FA7F0D" w:rsidP="00FA7F0D">
      <w:pPr>
        <w:numPr>
          <w:ilvl w:val="0"/>
          <w:numId w:val="3"/>
        </w:numPr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1F1F1F"/>
          <w:sz w:val="27"/>
          <w:szCs w:val="27"/>
          <w:lang w:eastAsia="ru-RU"/>
        </w:rPr>
      </w:pPr>
      <w:r w:rsidRPr="00FA7F0D">
        <w:rPr>
          <w:rFonts w:ascii="Arial" w:eastAsia="Times New Roman" w:hAnsi="Arial" w:cs="Arial"/>
          <w:b/>
          <w:bCs/>
          <w:color w:val="1F1F1F"/>
          <w:sz w:val="24"/>
          <w:szCs w:val="24"/>
          <w:lang w:eastAsia="ru-RU"/>
        </w:rPr>
        <w:t>можно поведать миру о миссии и характеристиках компании:</w:t>
      </w:r>
      <w:r w:rsidRPr="00FA7F0D">
        <w:rPr>
          <w:rFonts w:ascii="Arial" w:eastAsia="Times New Roman" w:hAnsi="Arial" w:cs="Arial"/>
          <w:color w:val="1F1F1F"/>
          <w:sz w:val="27"/>
          <w:szCs w:val="27"/>
          <w:lang w:eastAsia="ru-RU"/>
        </w:rPr>
        <w:t xml:space="preserve"> ее надежности, энергичности и </w:t>
      </w:r>
      <w:proofErr w:type="spellStart"/>
      <w:r w:rsidRPr="00FA7F0D">
        <w:rPr>
          <w:rFonts w:ascii="Arial" w:eastAsia="Times New Roman" w:hAnsi="Arial" w:cs="Arial"/>
          <w:color w:val="1F1F1F"/>
          <w:sz w:val="27"/>
          <w:szCs w:val="27"/>
          <w:lang w:eastAsia="ru-RU"/>
        </w:rPr>
        <w:t>креативности</w:t>
      </w:r>
      <w:proofErr w:type="spellEnd"/>
      <w:r w:rsidRPr="00FA7F0D">
        <w:rPr>
          <w:rFonts w:ascii="Arial" w:eastAsia="Times New Roman" w:hAnsi="Arial" w:cs="Arial"/>
          <w:color w:val="1F1F1F"/>
          <w:sz w:val="27"/>
          <w:szCs w:val="27"/>
          <w:lang w:eastAsia="ru-RU"/>
        </w:rPr>
        <w:t xml:space="preserve"> ее владельцев или другом посыле, который вы несете миру. Например, на логотипе PUMA красуется это сильное животное в прыжке. Подразумевается, что одежда и обувь этой марки сделают вас таким же быстрым и сильным;</w:t>
      </w:r>
    </w:p>
    <w:p w:rsidR="00FA7F0D" w:rsidRPr="00FA7F0D" w:rsidRDefault="00FA7F0D" w:rsidP="00FA7F0D">
      <w:pPr>
        <w:numPr>
          <w:ilvl w:val="0"/>
          <w:numId w:val="3"/>
        </w:numPr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1F1F1F"/>
          <w:sz w:val="27"/>
          <w:szCs w:val="27"/>
          <w:lang w:eastAsia="ru-RU"/>
        </w:rPr>
      </w:pPr>
      <w:r w:rsidRPr="00FA7F0D">
        <w:rPr>
          <w:rFonts w:ascii="Arial" w:eastAsia="Times New Roman" w:hAnsi="Arial" w:cs="Arial"/>
          <w:b/>
          <w:bCs/>
          <w:color w:val="1F1F1F"/>
          <w:sz w:val="24"/>
          <w:szCs w:val="24"/>
          <w:lang w:eastAsia="ru-RU"/>
        </w:rPr>
        <w:t>можно рассказать об истории бренда, его изначальном смысле.</w:t>
      </w:r>
      <w:r w:rsidRPr="00FA7F0D">
        <w:rPr>
          <w:rFonts w:ascii="Arial" w:eastAsia="Times New Roman" w:hAnsi="Arial" w:cs="Arial"/>
          <w:color w:val="1F1F1F"/>
          <w:sz w:val="27"/>
          <w:szCs w:val="27"/>
          <w:lang w:eastAsia="ru-RU"/>
        </w:rPr>
        <w:t> Так, например, делают старейшие именитые компании. Четыре кольца “</w:t>
      </w:r>
      <w:proofErr w:type="spellStart"/>
      <w:r w:rsidRPr="00FA7F0D">
        <w:rPr>
          <w:rFonts w:ascii="Arial" w:eastAsia="Times New Roman" w:hAnsi="Arial" w:cs="Arial"/>
          <w:color w:val="1F1F1F"/>
          <w:sz w:val="27"/>
          <w:szCs w:val="27"/>
          <w:lang w:eastAsia="ru-RU"/>
        </w:rPr>
        <w:t>Ауди</w:t>
      </w:r>
      <w:proofErr w:type="spellEnd"/>
      <w:r w:rsidRPr="00FA7F0D">
        <w:rPr>
          <w:rFonts w:ascii="Arial" w:eastAsia="Times New Roman" w:hAnsi="Arial" w:cs="Arial"/>
          <w:color w:val="1F1F1F"/>
          <w:sz w:val="27"/>
          <w:szCs w:val="27"/>
          <w:lang w:eastAsia="ru-RU"/>
        </w:rPr>
        <w:t xml:space="preserve">” </w:t>
      </w:r>
      <w:r w:rsidRPr="00FA7F0D">
        <w:rPr>
          <w:rFonts w:ascii="Arial" w:eastAsia="Times New Roman" w:hAnsi="Arial" w:cs="Arial"/>
          <w:color w:val="1F1F1F"/>
          <w:sz w:val="27"/>
          <w:szCs w:val="27"/>
          <w:lang w:eastAsia="ru-RU"/>
        </w:rPr>
        <w:lastRenderedPageBreak/>
        <w:t>относят нас к 1934 году, когда произошло слияние под одним брендом четырех компаний: "</w:t>
      </w:r>
      <w:proofErr w:type="spellStart"/>
      <w:r w:rsidRPr="00FA7F0D">
        <w:rPr>
          <w:rFonts w:ascii="Arial" w:eastAsia="Times New Roman" w:hAnsi="Arial" w:cs="Arial"/>
          <w:color w:val="1F1F1F"/>
          <w:sz w:val="27"/>
          <w:szCs w:val="27"/>
          <w:lang w:eastAsia="ru-RU"/>
        </w:rPr>
        <w:t>Ауди</w:t>
      </w:r>
      <w:proofErr w:type="spellEnd"/>
      <w:r w:rsidRPr="00FA7F0D">
        <w:rPr>
          <w:rFonts w:ascii="Arial" w:eastAsia="Times New Roman" w:hAnsi="Arial" w:cs="Arial"/>
          <w:color w:val="1F1F1F"/>
          <w:sz w:val="27"/>
          <w:szCs w:val="27"/>
          <w:lang w:eastAsia="ru-RU"/>
        </w:rPr>
        <w:t xml:space="preserve"> </w:t>
      </w:r>
      <w:proofErr w:type="spellStart"/>
      <w:r w:rsidRPr="00FA7F0D">
        <w:rPr>
          <w:rFonts w:ascii="Arial" w:eastAsia="Times New Roman" w:hAnsi="Arial" w:cs="Arial"/>
          <w:color w:val="1F1F1F"/>
          <w:sz w:val="27"/>
          <w:szCs w:val="27"/>
          <w:lang w:eastAsia="ru-RU"/>
        </w:rPr>
        <w:t>Верке</w:t>
      </w:r>
      <w:proofErr w:type="spellEnd"/>
      <w:r w:rsidRPr="00FA7F0D">
        <w:rPr>
          <w:rFonts w:ascii="Arial" w:eastAsia="Times New Roman" w:hAnsi="Arial" w:cs="Arial"/>
          <w:color w:val="1F1F1F"/>
          <w:sz w:val="27"/>
          <w:szCs w:val="27"/>
          <w:lang w:eastAsia="ru-RU"/>
        </w:rPr>
        <w:t>", "</w:t>
      </w:r>
      <w:proofErr w:type="spellStart"/>
      <w:r w:rsidRPr="00FA7F0D">
        <w:rPr>
          <w:rFonts w:ascii="Arial" w:eastAsia="Times New Roman" w:hAnsi="Arial" w:cs="Arial"/>
          <w:color w:val="1F1F1F"/>
          <w:sz w:val="27"/>
          <w:szCs w:val="27"/>
          <w:lang w:eastAsia="ru-RU"/>
        </w:rPr>
        <w:t>Аугуст</w:t>
      </w:r>
      <w:proofErr w:type="spellEnd"/>
      <w:r w:rsidRPr="00FA7F0D">
        <w:rPr>
          <w:rFonts w:ascii="Arial" w:eastAsia="Times New Roman" w:hAnsi="Arial" w:cs="Arial"/>
          <w:color w:val="1F1F1F"/>
          <w:sz w:val="27"/>
          <w:szCs w:val="27"/>
          <w:lang w:eastAsia="ru-RU"/>
        </w:rPr>
        <w:t xml:space="preserve"> </w:t>
      </w:r>
      <w:proofErr w:type="spellStart"/>
      <w:r w:rsidRPr="00FA7F0D">
        <w:rPr>
          <w:rFonts w:ascii="Arial" w:eastAsia="Times New Roman" w:hAnsi="Arial" w:cs="Arial"/>
          <w:color w:val="1F1F1F"/>
          <w:sz w:val="27"/>
          <w:szCs w:val="27"/>
          <w:lang w:eastAsia="ru-RU"/>
        </w:rPr>
        <w:t>Хорьх</w:t>
      </w:r>
      <w:proofErr w:type="spellEnd"/>
      <w:r w:rsidRPr="00FA7F0D">
        <w:rPr>
          <w:rFonts w:ascii="Arial" w:eastAsia="Times New Roman" w:hAnsi="Arial" w:cs="Arial"/>
          <w:color w:val="1F1F1F"/>
          <w:sz w:val="27"/>
          <w:szCs w:val="27"/>
          <w:lang w:eastAsia="ru-RU"/>
        </w:rPr>
        <w:t xml:space="preserve"> </w:t>
      </w:r>
      <w:proofErr w:type="spellStart"/>
      <w:r w:rsidRPr="00FA7F0D">
        <w:rPr>
          <w:rFonts w:ascii="Arial" w:eastAsia="Times New Roman" w:hAnsi="Arial" w:cs="Arial"/>
          <w:color w:val="1F1F1F"/>
          <w:sz w:val="27"/>
          <w:szCs w:val="27"/>
          <w:lang w:eastAsia="ru-RU"/>
        </w:rPr>
        <w:t>Аутомобил</w:t>
      </w:r>
      <w:proofErr w:type="spellEnd"/>
      <w:r w:rsidRPr="00FA7F0D">
        <w:rPr>
          <w:rFonts w:ascii="Arial" w:eastAsia="Times New Roman" w:hAnsi="Arial" w:cs="Arial"/>
          <w:color w:val="1F1F1F"/>
          <w:sz w:val="27"/>
          <w:szCs w:val="27"/>
          <w:lang w:eastAsia="ru-RU"/>
        </w:rPr>
        <w:t xml:space="preserve"> </w:t>
      </w:r>
      <w:proofErr w:type="spellStart"/>
      <w:r w:rsidRPr="00FA7F0D">
        <w:rPr>
          <w:rFonts w:ascii="Arial" w:eastAsia="Times New Roman" w:hAnsi="Arial" w:cs="Arial"/>
          <w:color w:val="1F1F1F"/>
          <w:sz w:val="27"/>
          <w:szCs w:val="27"/>
          <w:lang w:eastAsia="ru-RU"/>
        </w:rPr>
        <w:t>Верке</w:t>
      </w:r>
      <w:proofErr w:type="spellEnd"/>
      <w:r w:rsidRPr="00FA7F0D">
        <w:rPr>
          <w:rFonts w:ascii="Arial" w:eastAsia="Times New Roman" w:hAnsi="Arial" w:cs="Arial"/>
          <w:color w:val="1F1F1F"/>
          <w:sz w:val="27"/>
          <w:szCs w:val="27"/>
          <w:lang w:eastAsia="ru-RU"/>
        </w:rPr>
        <w:t>", ДКВ и "</w:t>
      </w:r>
      <w:proofErr w:type="spellStart"/>
      <w:r w:rsidRPr="00FA7F0D">
        <w:rPr>
          <w:rFonts w:ascii="Arial" w:eastAsia="Times New Roman" w:hAnsi="Arial" w:cs="Arial"/>
          <w:color w:val="1F1F1F"/>
          <w:sz w:val="27"/>
          <w:szCs w:val="27"/>
          <w:lang w:eastAsia="ru-RU"/>
        </w:rPr>
        <w:t>Вандерер</w:t>
      </w:r>
      <w:proofErr w:type="spellEnd"/>
      <w:r w:rsidRPr="00FA7F0D">
        <w:rPr>
          <w:rFonts w:ascii="Arial" w:eastAsia="Times New Roman" w:hAnsi="Arial" w:cs="Arial"/>
          <w:color w:val="1F1F1F"/>
          <w:sz w:val="27"/>
          <w:szCs w:val="27"/>
          <w:lang w:eastAsia="ru-RU"/>
        </w:rPr>
        <w:t xml:space="preserve">". А морскую сирену с логотипа </w:t>
      </w:r>
      <w:proofErr w:type="spellStart"/>
      <w:r w:rsidRPr="00FA7F0D">
        <w:rPr>
          <w:rFonts w:ascii="Arial" w:eastAsia="Times New Roman" w:hAnsi="Arial" w:cs="Arial"/>
          <w:color w:val="1F1F1F"/>
          <w:sz w:val="27"/>
          <w:szCs w:val="27"/>
          <w:lang w:eastAsia="ru-RU"/>
        </w:rPr>
        <w:t>Starbucks</w:t>
      </w:r>
      <w:proofErr w:type="spellEnd"/>
      <w:r w:rsidRPr="00FA7F0D">
        <w:rPr>
          <w:rFonts w:ascii="Arial" w:eastAsia="Times New Roman" w:hAnsi="Arial" w:cs="Arial"/>
          <w:color w:val="1F1F1F"/>
          <w:sz w:val="27"/>
          <w:szCs w:val="27"/>
          <w:lang w:eastAsia="ru-RU"/>
        </w:rPr>
        <w:t xml:space="preserve"> придумали еще первые владельцы кофейни. По мнению этих интеллектуалов, разбирающихся в древних мифах, сирена должна была приманивать путников не песнями, а отличным кофе.</w:t>
      </w:r>
    </w:p>
    <w:p w:rsidR="00FA7F0D" w:rsidRPr="00FA7F0D" w:rsidRDefault="00FA7F0D" w:rsidP="00FA7F0D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1F1F1F"/>
          <w:sz w:val="34"/>
          <w:szCs w:val="34"/>
          <w:lang w:eastAsia="ru-RU"/>
        </w:rPr>
      </w:pPr>
      <w:r w:rsidRPr="00FA7F0D">
        <w:rPr>
          <w:rFonts w:ascii="Arial" w:eastAsia="Times New Roman" w:hAnsi="Arial" w:cs="Arial"/>
          <w:b/>
          <w:bCs/>
          <w:color w:val="1F1F1F"/>
          <w:sz w:val="34"/>
          <w:szCs w:val="34"/>
          <w:lang w:eastAsia="ru-RU"/>
        </w:rPr>
        <w:t>Фирменный цвет и шрифты</w:t>
      </w:r>
    </w:p>
    <w:p w:rsidR="00FA7F0D" w:rsidRPr="00FA7F0D" w:rsidRDefault="00FA7F0D" w:rsidP="00FA7F0D">
      <w:pPr>
        <w:spacing w:before="240" w:after="240" w:line="240" w:lineRule="auto"/>
        <w:rPr>
          <w:rFonts w:ascii="Arial" w:eastAsia="Times New Roman" w:hAnsi="Arial" w:cs="Arial"/>
          <w:color w:val="1F1F1F"/>
          <w:sz w:val="27"/>
          <w:szCs w:val="27"/>
          <w:lang w:eastAsia="ru-RU"/>
        </w:rPr>
      </w:pPr>
      <w:r w:rsidRPr="00FA7F0D">
        <w:rPr>
          <w:rFonts w:ascii="Arial" w:eastAsia="Times New Roman" w:hAnsi="Arial" w:cs="Arial"/>
          <w:color w:val="1F1F1F"/>
          <w:sz w:val="27"/>
          <w:szCs w:val="27"/>
          <w:lang w:eastAsia="ru-RU"/>
        </w:rPr>
        <w:t>Корпоративный цвет или их сочетание - важнейший элемент фирменного стиля. </w:t>
      </w:r>
      <w:r w:rsidRPr="00FA7F0D">
        <w:rPr>
          <w:rFonts w:ascii="Arial" w:eastAsia="Times New Roman" w:hAnsi="Arial" w:cs="Arial"/>
          <w:b/>
          <w:bCs/>
          <w:color w:val="1F1F1F"/>
          <w:sz w:val="24"/>
          <w:szCs w:val="24"/>
          <w:lang w:eastAsia="ru-RU"/>
        </w:rPr>
        <w:t>С каждым цветом связана определенная эмоция.</w:t>
      </w:r>
      <w:r w:rsidRPr="00FA7F0D">
        <w:rPr>
          <w:rFonts w:ascii="Arial" w:eastAsia="Times New Roman" w:hAnsi="Arial" w:cs="Arial"/>
          <w:color w:val="1F1F1F"/>
          <w:sz w:val="27"/>
          <w:szCs w:val="27"/>
          <w:lang w:eastAsia="ru-RU"/>
        </w:rPr>
        <w:t xml:space="preserve"> Красный обозначает энергию, силу, страсть. </w:t>
      </w:r>
      <w:proofErr w:type="gramStart"/>
      <w:r w:rsidRPr="00FA7F0D">
        <w:rPr>
          <w:rFonts w:ascii="Arial" w:eastAsia="Times New Roman" w:hAnsi="Arial" w:cs="Arial"/>
          <w:color w:val="1F1F1F"/>
          <w:sz w:val="27"/>
          <w:szCs w:val="27"/>
          <w:lang w:eastAsia="ru-RU"/>
        </w:rPr>
        <w:t>Синий</w:t>
      </w:r>
      <w:proofErr w:type="gramEnd"/>
      <w:r w:rsidRPr="00FA7F0D">
        <w:rPr>
          <w:rFonts w:ascii="Arial" w:eastAsia="Times New Roman" w:hAnsi="Arial" w:cs="Arial"/>
          <w:color w:val="1F1F1F"/>
          <w:sz w:val="27"/>
          <w:szCs w:val="27"/>
          <w:lang w:eastAsia="ru-RU"/>
        </w:rPr>
        <w:t xml:space="preserve"> - спокойствие, мудрость. Зеленый - жизнелюбие, оптимизм. Желтый - позитив и радость. Черный, что интересно, играет в создании фирменного стиля особую роль: он дополняет другие цвета, подчеркивая их.</w:t>
      </w:r>
    </w:p>
    <w:p w:rsidR="00FA7F0D" w:rsidRPr="00FA7F0D" w:rsidRDefault="00FA7F0D" w:rsidP="00FA7F0D">
      <w:pPr>
        <w:spacing w:before="240" w:after="240" w:line="240" w:lineRule="auto"/>
        <w:rPr>
          <w:rFonts w:ascii="Arial" w:eastAsia="Times New Roman" w:hAnsi="Arial" w:cs="Arial"/>
          <w:color w:val="1F1F1F"/>
          <w:sz w:val="27"/>
          <w:szCs w:val="27"/>
          <w:lang w:eastAsia="ru-RU"/>
        </w:rPr>
      </w:pPr>
      <w:r w:rsidRPr="00FA7F0D">
        <w:rPr>
          <w:rFonts w:ascii="Arial" w:eastAsia="Times New Roman" w:hAnsi="Arial" w:cs="Arial"/>
          <w:b/>
          <w:bCs/>
          <w:color w:val="1F1F1F"/>
          <w:sz w:val="24"/>
          <w:szCs w:val="24"/>
          <w:lang w:eastAsia="ru-RU"/>
        </w:rPr>
        <w:t>Также важную роль играет контрастность цвета.</w:t>
      </w:r>
      <w:r w:rsidRPr="00FA7F0D">
        <w:rPr>
          <w:rFonts w:ascii="Arial" w:eastAsia="Times New Roman" w:hAnsi="Arial" w:cs="Arial"/>
          <w:color w:val="1F1F1F"/>
          <w:sz w:val="27"/>
          <w:szCs w:val="27"/>
          <w:lang w:eastAsia="ru-RU"/>
        </w:rPr>
        <w:t xml:space="preserve"> Глубокие яркие цвета подходят для сильных по смыслу тематик. Например, спортивные товары, автомобили. Нежные размытые цвета больше </w:t>
      </w:r>
      <w:proofErr w:type="spellStart"/>
      <w:r w:rsidRPr="00FA7F0D">
        <w:rPr>
          <w:rFonts w:ascii="Arial" w:eastAsia="Times New Roman" w:hAnsi="Arial" w:cs="Arial"/>
          <w:color w:val="1F1F1F"/>
          <w:sz w:val="27"/>
          <w:szCs w:val="27"/>
          <w:lang w:eastAsia="ru-RU"/>
        </w:rPr>
        <w:t>коррелируются</w:t>
      </w:r>
      <w:proofErr w:type="spellEnd"/>
      <w:r w:rsidRPr="00FA7F0D">
        <w:rPr>
          <w:rFonts w:ascii="Arial" w:eastAsia="Times New Roman" w:hAnsi="Arial" w:cs="Arial"/>
          <w:color w:val="1F1F1F"/>
          <w:sz w:val="27"/>
          <w:szCs w:val="27"/>
          <w:lang w:eastAsia="ru-RU"/>
        </w:rPr>
        <w:t xml:space="preserve"> с товарами для дома, женских аксессуаров, детских игрушек и так далее. Словом, все завязано на ассоциациях с вашим брендом.</w:t>
      </w:r>
    </w:p>
    <w:p w:rsidR="00FA7F0D" w:rsidRPr="00FA7F0D" w:rsidRDefault="00FA7F0D" w:rsidP="00FA7F0D">
      <w:pPr>
        <w:spacing w:before="240" w:after="240" w:line="240" w:lineRule="auto"/>
        <w:rPr>
          <w:rFonts w:ascii="Arial" w:eastAsia="Times New Roman" w:hAnsi="Arial" w:cs="Arial"/>
          <w:color w:val="1F1F1F"/>
          <w:sz w:val="27"/>
          <w:szCs w:val="27"/>
          <w:lang w:eastAsia="ru-RU"/>
        </w:rPr>
      </w:pPr>
      <w:r w:rsidRPr="00FA7F0D">
        <w:rPr>
          <w:rFonts w:ascii="Arial" w:eastAsia="Times New Roman" w:hAnsi="Arial" w:cs="Arial"/>
          <w:color w:val="1F1F1F"/>
          <w:sz w:val="27"/>
          <w:szCs w:val="27"/>
          <w:lang w:eastAsia="ru-RU"/>
        </w:rPr>
        <w:t xml:space="preserve">Сочетания цветов тоже многое значат. </w:t>
      </w:r>
      <w:proofErr w:type="gramStart"/>
      <w:r w:rsidRPr="00FA7F0D">
        <w:rPr>
          <w:rFonts w:ascii="Arial" w:eastAsia="Times New Roman" w:hAnsi="Arial" w:cs="Arial"/>
          <w:color w:val="1F1F1F"/>
          <w:sz w:val="27"/>
          <w:szCs w:val="27"/>
          <w:lang w:eastAsia="ru-RU"/>
        </w:rPr>
        <w:t>Комбинация черного и желтого, например, считается одной из самых сильных по воздействию на потребителя.</w:t>
      </w:r>
      <w:proofErr w:type="gramEnd"/>
      <w:r w:rsidRPr="00FA7F0D">
        <w:rPr>
          <w:rFonts w:ascii="Arial" w:eastAsia="Times New Roman" w:hAnsi="Arial" w:cs="Arial"/>
          <w:color w:val="1F1F1F"/>
          <w:sz w:val="27"/>
          <w:szCs w:val="27"/>
          <w:lang w:eastAsia="ru-RU"/>
        </w:rPr>
        <w:t xml:space="preserve"> Вообще </w:t>
      </w:r>
      <w:r w:rsidRPr="00FA7F0D">
        <w:rPr>
          <w:rFonts w:ascii="Arial" w:eastAsia="Times New Roman" w:hAnsi="Arial" w:cs="Arial"/>
          <w:b/>
          <w:bCs/>
          <w:color w:val="1F1F1F"/>
          <w:sz w:val="24"/>
          <w:szCs w:val="24"/>
          <w:lang w:eastAsia="ru-RU"/>
        </w:rPr>
        <w:t>специалисты советуют не использовать более трех цветов</w:t>
      </w:r>
      <w:r w:rsidRPr="00FA7F0D">
        <w:rPr>
          <w:rFonts w:ascii="Arial" w:eastAsia="Times New Roman" w:hAnsi="Arial" w:cs="Arial"/>
          <w:color w:val="1F1F1F"/>
          <w:sz w:val="27"/>
          <w:szCs w:val="27"/>
          <w:lang w:eastAsia="ru-RU"/>
        </w:rPr>
        <w:t> - это вам не радуга.</w:t>
      </w:r>
    </w:p>
    <w:p w:rsidR="00FA7F0D" w:rsidRPr="00FA7F0D" w:rsidRDefault="00FA7F0D" w:rsidP="00FA7F0D">
      <w:pPr>
        <w:spacing w:before="240" w:after="240" w:line="240" w:lineRule="auto"/>
        <w:jc w:val="center"/>
        <w:rPr>
          <w:rFonts w:ascii="Arial" w:eastAsia="Times New Roman" w:hAnsi="Arial" w:cs="Arial"/>
          <w:color w:val="1F1F1F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F1F1F"/>
          <w:sz w:val="27"/>
          <w:szCs w:val="27"/>
          <w:lang w:eastAsia="ru-RU"/>
        </w:rPr>
        <w:lastRenderedPageBreak/>
        <w:drawing>
          <wp:inline distT="0" distB="0" distL="0" distR="0">
            <wp:extent cx="9520555" cy="5120640"/>
            <wp:effectExtent l="19050" t="0" r="4445" b="0"/>
            <wp:docPr id="3" name="Рисунок 3" descr="фирменный сти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фирменный стиль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0555" cy="5120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F0D" w:rsidRPr="00FA7F0D" w:rsidRDefault="00FA7F0D" w:rsidP="00FA7F0D">
      <w:pPr>
        <w:spacing w:before="240" w:after="240" w:line="240" w:lineRule="auto"/>
        <w:rPr>
          <w:rFonts w:ascii="Arial" w:eastAsia="Times New Roman" w:hAnsi="Arial" w:cs="Arial"/>
          <w:color w:val="1F1F1F"/>
          <w:sz w:val="27"/>
          <w:szCs w:val="27"/>
          <w:lang w:eastAsia="ru-RU"/>
        </w:rPr>
      </w:pPr>
      <w:r w:rsidRPr="00FA7F0D">
        <w:rPr>
          <w:rFonts w:ascii="Arial" w:eastAsia="Times New Roman" w:hAnsi="Arial" w:cs="Arial"/>
          <w:color w:val="1F1F1F"/>
          <w:sz w:val="27"/>
          <w:szCs w:val="27"/>
          <w:lang w:eastAsia="ru-RU"/>
        </w:rPr>
        <w:t>Особо хочется сказать о шрифтах. Мы уже писали о них подобно в статье </w:t>
      </w:r>
      <w:hyperlink r:id="rId9" w:history="1">
        <w:r w:rsidRPr="00FA7F0D">
          <w:rPr>
            <w:rFonts w:ascii="Arial" w:eastAsia="Times New Roman" w:hAnsi="Arial" w:cs="Arial"/>
            <w:color w:val="DC2C3D"/>
            <w:sz w:val="27"/>
            <w:u w:val="single"/>
            <w:lang w:eastAsia="ru-RU"/>
          </w:rPr>
          <w:t xml:space="preserve">об основных правилах </w:t>
        </w:r>
        <w:proofErr w:type="spellStart"/>
        <w:r w:rsidRPr="00FA7F0D">
          <w:rPr>
            <w:rFonts w:ascii="Arial" w:eastAsia="Times New Roman" w:hAnsi="Arial" w:cs="Arial"/>
            <w:color w:val="DC2C3D"/>
            <w:sz w:val="27"/>
            <w:u w:val="single"/>
            <w:lang w:eastAsia="ru-RU"/>
          </w:rPr>
          <w:t>типографики</w:t>
        </w:r>
        <w:proofErr w:type="spellEnd"/>
      </w:hyperlink>
      <w:r w:rsidRPr="00FA7F0D">
        <w:rPr>
          <w:rFonts w:ascii="Arial" w:eastAsia="Times New Roman" w:hAnsi="Arial" w:cs="Arial"/>
          <w:color w:val="1F1F1F"/>
          <w:sz w:val="27"/>
          <w:szCs w:val="27"/>
          <w:lang w:eastAsia="ru-RU"/>
        </w:rPr>
        <w:t>, теперь рассмотрим в контексте фирменного стиля. </w:t>
      </w:r>
      <w:r w:rsidRPr="00FA7F0D">
        <w:rPr>
          <w:rFonts w:ascii="Arial" w:eastAsia="Times New Roman" w:hAnsi="Arial" w:cs="Arial"/>
          <w:b/>
          <w:bCs/>
          <w:color w:val="1F1F1F"/>
          <w:sz w:val="24"/>
          <w:szCs w:val="24"/>
          <w:lang w:eastAsia="ru-RU"/>
        </w:rPr>
        <w:t>Количество и виды шрифтов также должны отражать суть вашего бренда.</w:t>
      </w:r>
      <w:r w:rsidRPr="00FA7F0D">
        <w:rPr>
          <w:rFonts w:ascii="Arial" w:eastAsia="Times New Roman" w:hAnsi="Arial" w:cs="Arial"/>
          <w:color w:val="1F1F1F"/>
          <w:sz w:val="27"/>
          <w:szCs w:val="27"/>
          <w:lang w:eastAsia="ru-RU"/>
        </w:rPr>
        <w:t xml:space="preserve"> Курсив, жирный, градиент - каждый нюанс имеет смысл. Обратите внимание, что в последние годы </w:t>
      </w:r>
      <w:proofErr w:type="spellStart"/>
      <w:r w:rsidRPr="00FA7F0D">
        <w:rPr>
          <w:rFonts w:ascii="Arial" w:eastAsia="Times New Roman" w:hAnsi="Arial" w:cs="Arial"/>
          <w:color w:val="1F1F1F"/>
          <w:sz w:val="27"/>
          <w:szCs w:val="27"/>
          <w:lang w:eastAsia="ru-RU"/>
        </w:rPr>
        <w:t>типографика</w:t>
      </w:r>
      <w:proofErr w:type="spellEnd"/>
      <w:r w:rsidRPr="00FA7F0D">
        <w:rPr>
          <w:rFonts w:ascii="Arial" w:eastAsia="Times New Roman" w:hAnsi="Arial" w:cs="Arial"/>
          <w:color w:val="1F1F1F"/>
          <w:sz w:val="27"/>
          <w:szCs w:val="27"/>
          <w:lang w:eastAsia="ru-RU"/>
        </w:rPr>
        <w:t xml:space="preserve"> становится все проще: понятные читаемые шрифты - наше все. В ФС рекомендуется также не сочетать большое количество цветов - остановитесь на двух-трех и используйте их везде, на любом носителе и канале продвижения вашего бренда.</w:t>
      </w:r>
    </w:p>
    <w:p w:rsidR="00FA7F0D" w:rsidRPr="00FA7F0D" w:rsidRDefault="00FA7F0D" w:rsidP="00FA7F0D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1F1F1F"/>
          <w:sz w:val="34"/>
          <w:szCs w:val="34"/>
          <w:lang w:eastAsia="ru-RU"/>
        </w:rPr>
      </w:pPr>
      <w:proofErr w:type="spellStart"/>
      <w:r w:rsidRPr="00FA7F0D">
        <w:rPr>
          <w:rFonts w:ascii="Arial" w:eastAsia="Times New Roman" w:hAnsi="Arial" w:cs="Arial"/>
          <w:b/>
          <w:bCs/>
          <w:color w:val="1F1F1F"/>
          <w:sz w:val="34"/>
          <w:szCs w:val="34"/>
          <w:lang w:eastAsia="ru-RU"/>
        </w:rPr>
        <w:t>Слоган</w:t>
      </w:r>
      <w:proofErr w:type="spellEnd"/>
    </w:p>
    <w:p w:rsidR="00FA7F0D" w:rsidRPr="00FA7F0D" w:rsidRDefault="00FA7F0D" w:rsidP="00FA7F0D">
      <w:pPr>
        <w:spacing w:before="240" w:after="240" w:line="240" w:lineRule="auto"/>
        <w:rPr>
          <w:rFonts w:ascii="Arial" w:eastAsia="Times New Roman" w:hAnsi="Arial" w:cs="Arial"/>
          <w:color w:val="1F1F1F"/>
          <w:sz w:val="27"/>
          <w:szCs w:val="27"/>
          <w:lang w:eastAsia="ru-RU"/>
        </w:rPr>
      </w:pPr>
      <w:r w:rsidRPr="00FA7F0D">
        <w:rPr>
          <w:rFonts w:ascii="Arial" w:eastAsia="Times New Roman" w:hAnsi="Arial" w:cs="Arial"/>
          <w:b/>
          <w:bCs/>
          <w:color w:val="1F1F1F"/>
          <w:sz w:val="24"/>
          <w:szCs w:val="24"/>
          <w:lang w:eastAsia="ru-RU"/>
        </w:rPr>
        <w:t>Это краткое изложение миссии компании или посыла, который бренд несет своим клиентам.</w:t>
      </w:r>
      <w:r w:rsidRPr="00FA7F0D">
        <w:rPr>
          <w:rFonts w:ascii="Arial" w:eastAsia="Times New Roman" w:hAnsi="Arial" w:cs="Arial"/>
          <w:color w:val="1F1F1F"/>
          <w:sz w:val="27"/>
          <w:szCs w:val="27"/>
          <w:lang w:eastAsia="ru-RU"/>
        </w:rPr>
        <w:t> </w:t>
      </w:r>
      <w:proofErr w:type="gramStart"/>
      <w:r w:rsidRPr="00FA7F0D">
        <w:rPr>
          <w:rFonts w:ascii="Arial" w:eastAsia="Times New Roman" w:hAnsi="Arial" w:cs="Arial"/>
          <w:color w:val="1F1F1F"/>
          <w:sz w:val="27"/>
          <w:szCs w:val="27"/>
          <w:lang w:eastAsia="ru-RU"/>
        </w:rPr>
        <w:t>Хороший</w:t>
      </w:r>
      <w:proofErr w:type="gramEnd"/>
      <w:r w:rsidRPr="00FA7F0D">
        <w:rPr>
          <w:rFonts w:ascii="Arial" w:eastAsia="Times New Roman" w:hAnsi="Arial" w:cs="Arial"/>
          <w:color w:val="1F1F1F"/>
          <w:sz w:val="27"/>
          <w:szCs w:val="27"/>
          <w:lang w:eastAsia="ru-RU"/>
        </w:rPr>
        <w:t xml:space="preserve"> </w:t>
      </w:r>
      <w:proofErr w:type="spellStart"/>
      <w:r w:rsidRPr="00FA7F0D">
        <w:rPr>
          <w:rFonts w:ascii="Arial" w:eastAsia="Times New Roman" w:hAnsi="Arial" w:cs="Arial"/>
          <w:color w:val="1F1F1F"/>
          <w:sz w:val="27"/>
          <w:szCs w:val="27"/>
          <w:lang w:eastAsia="ru-RU"/>
        </w:rPr>
        <w:t>слоган</w:t>
      </w:r>
      <w:proofErr w:type="spellEnd"/>
      <w:r w:rsidRPr="00FA7F0D">
        <w:rPr>
          <w:rFonts w:ascii="Arial" w:eastAsia="Times New Roman" w:hAnsi="Arial" w:cs="Arial"/>
          <w:color w:val="1F1F1F"/>
          <w:sz w:val="27"/>
          <w:szCs w:val="27"/>
          <w:lang w:eastAsia="ru-RU"/>
        </w:rPr>
        <w:t xml:space="preserve"> создать очень трудно. Давайте вспомним навскидку, что крутится в голове? “Макдоналдс” - “Вот что я люблю”. "</w:t>
      </w:r>
      <w:proofErr w:type="spellStart"/>
      <w:r w:rsidRPr="00FA7F0D">
        <w:rPr>
          <w:rFonts w:ascii="Arial" w:eastAsia="Times New Roman" w:hAnsi="Arial" w:cs="Arial"/>
          <w:color w:val="1F1F1F"/>
          <w:sz w:val="27"/>
          <w:szCs w:val="27"/>
          <w:lang w:eastAsia="ru-RU"/>
        </w:rPr>
        <w:t>Тойота</w:t>
      </w:r>
      <w:proofErr w:type="spellEnd"/>
      <w:r w:rsidRPr="00FA7F0D">
        <w:rPr>
          <w:rFonts w:ascii="Arial" w:eastAsia="Times New Roman" w:hAnsi="Arial" w:cs="Arial"/>
          <w:color w:val="1F1F1F"/>
          <w:sz w:val="27"/>
          <w:szCs w:val="27"/>
          <w:lang w:eastAsia="ru-RU"/>
        </w:rPr>
        <w:t>" - “Управляй мечтой”. “</w:t>
      </w:r>
      <w:proofErr w:type="spellStart"/>
      <w:r w:rsidRPr="00FA7F0D">
        <w:rPr>
          <w:rFonts w:ascii="Arial" w:eastAsia="Times New Roman" w:hAnsi="Arial" w:cs="Arial"/>
          <w:color w:val="1F1F1F"/>
          <w:sz w:val="27"/>
          <w:szCs w:val="27"/>
          <w:lang w:eastAsia="ru-RU"/>
        </w:rPr>
        <w:t>Лореаль</w:t>
      </w:r>
      <w:proofErr w:type="spellEnd"/>
      <w:r w:rsidRPr="00FA7F0D">
        <w:rPr>
          <w:rFonts w:ascii="Arial" w:eastAsia="Times New Roman" w:hAnsi="Arial" w:cs="Arial"/>
          <w:color w:val="1F1F1F"/>
          <w:sz w:val="27"/>
          <w:szCs w:val="27"/>
          <w:lang w:eastAsia="ru-RU"/>
        </w:rPr>
        <w:t xml:space="preserve">” - “ведь ты этого достойна”, и многие другие. Создание </w:t>
      </w:r>
      <w:proofErr w:type="spellStart"/>
      <w:r w:rsidRPr="00FA7F0D">
        <w:rPr>
          <w:rFonts w:ascii="Arial" w:eastAsia="Times New Roman" w:hAnsi="Arial" w:cs="Arial"/>
          <w:color w:val="1F1F1F"/>
          <w:sz w:val="27"/>
          <w:szCs w:val="27"/>
          <w:lang w:eastAsia="ru-RU"/>
        </w:rPr>
        <w:t>слоганов</w:t>
      </w:r>
      <w:proofErr w:type="spellEnd"/>
      <w:r w:rsidRPr="00FA7F0D">
        <w:rPr>
          <w:rFonts w:ascii="Arial" w:eastAsia="Times New Roman" w:hAnsi="Arial" w:cs="Arial"/>
          <w:color w:val="1F1F1F"/>
          <w:sz w:val="27"/>
          <w:szCs w:val="27"/>
          <w:lang w:eastAsia="ru-RU"/>
        </w:rPr>
        <w:t xml:space="preserve">, да и весь </w:t>
      </w:r>
      <w:proofErr w:type="spellStart"/>
      <w:r w:rsidRPr="00FA7F0D">
        <w:rPr>
          <w:rFonts w:ascii="Arial" w:eastAsia="Times New Roman" w:hAnsi="Arial" w:cs="Arial"/>
          <w:color w:val="1F1F1F"/>
          <w:sz w:val="27"/>
          <w:szCs w:val="27"/>
          <w:lang w:eastAsia="ru-RU"/>
        </w:rPr>
        <w:t>нейминг</w:t>
      </w:r>
      <w:proofErr w:type="spellEnd"/>
      <w:r w:rsidRPr="00FA7F0D">
        <w:rPr>
          <w:rFonts w:ascii="Arial" w:eastAsia="Times New Roman" w:hAnsi="Arial" w:cs="Arial"/>
          <w:color w:val="1F1F1F"/>
          <w:sz w:val="27"/>
          <w:szCs w:val="27"/>
          <w:lang w:eastAsia="ru-RU"/>
        </w:rPr>
        <w:t xml:space="preserve"> (разработка названия) в целом поручают опытным профессионалам - слишком серьезное это дело.</w:t>
      </w:r>
    </w:p>
    <w:p w:rsidR="00FA7F0D" w:rsidRPr="00FA7F0D" w:rsidRDefault="00FA7F0D" w:rsidP="00FA7F0D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1F1F1F"/>
          <w:sz w:val="34"/>
          <w:szCs w:val="34"/>
          <w:lang w:eastAsia="ru-RU"/>
        </w:rPr>
      </w:pPr>
      <w:r w:rsidRPr="00FA7F0D">
        <w:rPr>
          <w:rFonts w:ascii="Arial" w:eastAsia="Times New Roman" w:hAnsi="Arial" w:cs="Arial"/>
          <w:b/>
          <w:bCs/>
          <w:color w:val="1F1F1F"/>
          <w:sz w:val="34"/>
          <w:szCs w:val="34"/>
          <w:lang w:eastAsia="ru-RU"/>
        </w:rPr>
        <w:lastRenderedPageBreak/>
        <w:t>Персонаж, или талисман</w:t>
      </w:r>
    </w:p>
    <w:p w:rsidR="00FA7F0D" w:rsidRPr="00FA7F0D" w:rsidRDefault="00FA7F0D" w:rsidP="00FA7F0D">
      <w:pPr>
        <w:spacing w:before="240" w:after="240" w:line="240" w:lineRule="auto"/>
        <w:rPr>
          <w:rFonts w:ascii="Arial" w:eastAsia="Times New Roman" w:hAnsi="Arial" w:cs="Arial"/>
          <w:color w:val="1F1F1F"/>
          <w:sz w:val="27"/>
          <w:szCs w:val="27"/>
          <w:lang w:eastAsia="ru-RU"/>
        </w:rPr>
      </w:pPr>
      <w:r w:rsidRPr="00FA7F0D">
        <w:rPr>
          <w:rFonts w:ascii="Arial" w:eastAsia="Times New Roman" w:hAnsi="Arial" w:cs="Arial"/>
          <w:color w:val="1F1F1F"/>
          <w:sz w:val="27"/>
          <w:szCs w:val="27"/>
          <w:lang w:eastAsia="ru-RU"/>
        </w:rPr>
        <w:t xml:space="preserve">Это символ компании, ее </w:t>
      </w:r>
      <w:proofErr w:type="spellStart"/>
      <w:r w:rsidRPr="00FA7F0D">
        <w:rPr>
          <w:rFonts w:ascii="Arial" w:eastAsia="Times New Roman" w:hAnsi="Arial" w:cs="Arial"/>
          <w:color w:val="1F1F1F"/>
          <w:sz w:val="27"/>
          <w:szCs w:val="27"/>
          <w:lang w:eastAsia="ru-RU"/>
        </w:rPr>
        <w:t>альтер-эго</w:t>
      </w:r>
      <w:proofErr w:type="spellEnd"/>
      <w:r w:rsidRPr="00FA7F0D">
        <w:rPr>
          <w:rFonts w:ascii="Arial" w:eastAsia="Times New Roman" w:hAnsi="Arial" w:cs="Arial"/>
          <w:color w:val="1F1F1F"/>
          <w:sz w:val="27"/>
          <w:szCs w:val="27"/>
          <w:lang w:eastAsia="ru-RU"/>
        </w:rPr>
        <w:t>. </w:t>
      </w:r>
      <w:r w:rsidRPr="00FA7F0D">
        <w:rPr>
          <w:rFonts w:ascii="Arial" w:eastAsia="Times New Roman" w:hAnsi="Arial" w:cs="Arial"/>
          <w:b/>
          <w:bCs/>
          <w:color w:val="1F1F1F"/>
          <w:sz w:val="24"/>
          <w:szCs w:val="24"/>
          <w:lang w:eastAsia="ru-RU"/>
        </w:rPr>
        <w:t>Персонаж обычно делается в виде сказочного героя, животного или человека,</w:t>
      </w:r>
      <w:r w:rsidRPr="00FA7F0D">
        <w:rPr>
          <w:rFonts w:ascii="Arial" w:eastAsia="Times New Roman" w:hAnsi="Arial" w:cs="Arial"/>
          <w:color w:val="1F1F1F"/>
          <w:sz w:val="27"/>
          <w:szCs w:val="27"/>
          <w:lang w:eastAsia="ru-RU"/>
        </w:rPr>
        <w:t> который несет основную идею и посыл компании. Например, в “</w:t>
      </w:r>
      <w:proofErr w:type="spellStart"/>
      <w:r w:rsidRPr="00FA7F0D">
        <w:rPr>
          <w:rFonts w:ascii="Arial" w:eastAsia="Times New Roman" w:hAnsi="Arial" w:cs="Arial"/>
          <w:color w:val="1F1F1F"/>
          <w:sz w:val="27"/>
          <w:szCs w:val="27"/>
          <w:lang w:eastAsia="ru-RU"/>
        </w:rPr>
        <w:t>Евросети</w:t>
      </w:r>
      <w:proofErr w:type="spellEnd"/>
      <w:r w:rsidRPr="00FA7F0D">
        <w:rPr>
          <w:rFonts w:ascii="Arial" w:eastAsia="Times New Roman" w:hAnsi="Arial" w:cs="Arial"/>
          <w:color w:val="1F1F1F"/>
          <w:sz w:val="27"/>
          <w:szCs w:val="27"/>
          <w:lang w:eastAsia="ru-RU"/>
        </w:rPr>
        <w:t xml:space="preserve">” это желтая умильная собачка. В “Живом журнале” - козел Фрэнк. В “Макдоналдсе” - клоун. В “Мистере </w:t>
      </w:r>
      <w:proofErr w:type="spellStart"/>
      <w:r w:rsidRPr="00FA7F0D">
        <w:rPr>
          <w:rFonts w:ascii="Arial" w:eastAsia="Times New Roman" w:hAnsi="Arial" w:cs="Arial"/>
          <w:color w:val="1F1F1F"/>
          <w:sz w:val="27"/>
          <w:szCs w:val="27"/>
          <w:lang w:eastAsia="ru-RU"/>
        </w:rPr>
        <w:t>Проппере</w:t>
      </w:r>
      <w:proofErr w:type="spellEnd"/>
      <w:r w:rsidRPr="00FA7F0D">
        <w:rPr>
          <w:rFonts w:ascii="Arial" w:eastAsia="Times New Roman" w:hAnsi="Arial" w:cs="Arial"/>
          <w:color w:val="1F1F1F"/>
          <w:sz w:val="27"/>
          <w:szCs w:val="27"/>
          <w:lang w:eastAsia="ru-RU"/>
        </w:rPr>
        <w:t xml:space="preserve">” - </w:t>
      </w:r>
      <w:proofErr w:type="spellStart"/>
      <w:proofErr w:type="gramStart"/>
      <w:r w:rsidRPr="00FA7F0D">
        <w:rPr>
          <w:rFonts w:ascii="Arial" w:eastAsia="Times New Roman" w:hAnsi="Arial" w:cs="Arial"/>
          <w:color w:val="1F1F1F"/>
          <w:sz w:val="27"/>
          <w:szCs w:val="27"/>
          <w:lang w:eastAsia="ru-RU"/>
        </w:rPr>
        <w:t>чувак</w:t>
      </w:r>
      <w:proofErr w:type="spellEnd"/>
      <w:proofErr w:type="gramEnd"/>
      <w:r w:rsidRPr="00FA7F0D">
        <w:rPr>
          <w:rFonts w:ascii="Arial" w:eastAsia="Times New Roman" w:hAnsi="Arial" w:cs="Arial"/>
          <w:color w:val="1F1F1F"/>
          <w:sz w:val="27"/>
          <w:szCs w:val="27"/>
          <w:lang w:eastAsia="ru-RU"/>
        </w:rPr>
        <w:t>, который быстро справляется с мытьем полов. Такие персонажи олицетворяют компанию и легко запоминаются, особенно в связке с другими элементами фирменного стиля.</w:t>
      </w:r>
    </w:p>
    <w:p w:rsidR="00FA7F0D" w:rsidRPr="00FA7F0D" w:rsidRDefault="00FA7F0D" w:rsidP="00FA7F0D">
      <w:pPr>
        <w:spacing w:before="240" w:after="240" w:line="240" w:lineRule="auto"/>
        <w:jc w:val="center"/>
        <w:rPr>
          <w:rFonts w:ascii="Arial" w:eastAsia="Times New Roman" w:hAnsi="Arial" w:cs="Arial"/>
          <w:color w:val="1F1F1F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F1F1F"/>
          <w:sz w:val="27"/>
          <w:szCs w:val="27"/>
          <w:lang w:eastAsia="ru-RU"/>
        </w:rPr>
        <w:drawing>
          <wp:inline distT="0" distB="0" distL="0" distR="0">
            <wp:extent cx="5852160" cy="5142230"/>
            <wp:effectExtent l="19050" t="0" r="0" b="0"/>
            <wp:docPr id="4" name="Рисунок 4" descr="персонаж евросе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ерсонаж евросети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5142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F0D" w:rsidRPr="00FA7F0D" w:rsidRDefault="00FA7F0D" w:rsidP="00FA7F0D">
      <w:pPr>
        <w:spacing w:before="100" w:beforeAutospacing="1" w:after="100" w:afterAutospacing="1" w:line="240" w:lineRule="auto"/>
        <w:outlineLvl w:val="1"/>
        <w:rPr>
          <w:rFonts w:ascii="Direct" w:eastAsia="Times New Roman" w:hAnsi="Direct" w:cs="Arial"/>
          <w:b/>
          <w:bCs/>
          <w:caps/>
          <w:color w:val="1F1F1F"/>
          <w:sz w:val="37"/>
          <w:szCs w:val="37"/>
          <w:lang w:eastAsia="ru-RU"/>
        </w:rPr>
      </w:pPr>
      <w:r w:rsidRPr="00FA7F0D">
        <w:rPr>
          <w:rFonts w:ascii="Direct" w:eastAsia="Times New Roman" w:hAnsi="Direct" w:cs="Arial"/>
          <w:b/>
          <w:bCs/>
          <w:caps/>
          <w:color w:val="1F1F1F"/>
          <w:sz w:val="37"/>
          <w:szCs w:val="37"/>
          <w:lang w:eastAsia="ru-RU"/>
        </w:rPr>
        <w:t>НОСИТЕЛИ ФИРМЕННОГО СТИЛЯ</w:t>
      </w:r>
    </w:p>
    <w:p w:rsidR="00FA7F0D" w:rsidRPr="00FA7F0D" w:rsidRDefault="00FA7F0D" w:rsidP="00FA7F0D">
      <w:pPr>
        <w:spacing w:before="240" w:after="240" w:line="240" w:lineRule="auto"/>
        <w:rPr>
          <w:rFonts w:ascii="Arial" w:eastAsia="Times New Roman" w:hAnsi="Arial" w:cs="Arial"/>
          <w:color w:val="1F1F1F"/>
          <w:sz w:val="27"/>
          <w:szCs w:val="27"/>
          <w:lang w:eastAsia="ru-RU"/>
        </w:rPr>
      </w:pPr>
      <w:r w:rsidRPr="00FA7F0D">
        <w:rPr>
          <w:rFonts w:ascii="Arial" w:eastAsia="Times New Roman" w:hAnsi="Arial" w:cs="Arial"/>
          <w:color w:val="1F1F1F"/>
          <w:sz w:val="27"/>
          <w:szCs w:val="27"/>
          <w:lang w:eastAsia="ru-RU"/>
        </w:rPr>
        <w:t>Итак, основные элементы фирменного стиля найдены. Где они будут размещаться? Да везде. </w:t>
      </w:r>
      <w:r w:rsidRPr="00FA7F0D">
        <w:rPr>
          <w:rFonts w:ascii="Arial" w:eastAsia="Times New Roman" w:hAnsi="Arial" w:cs="Arial"/>
          <w:b/>
          <w:bCs/>
          <w:color w:val="1F1F1F"/>
          <w:sz w:val="24"/>
          <w:szCs w:val="24"/>
          <w:lang w:eastAsia="ru-RU"/>
        </w:rPr>
        <w:t>Все, что имеет отношение к бренду, должно сочетать в себе хотя бы несколько элементов ФС.</w:t>
      </w:r>
      <w:r w:rsidRPr="00FA7F0D">
        <w:rPr>
          <w:rFonts w:ascii="Arial" w:eastAsia="Times New Roman" w:hAnsi="Arial" w:cs="Arial"/>
          <w:color w:val="1F1F1F"/>
          <w:sz w:val="27"/>
          <w:szCs w:val="27"/>
          <w:lang w:eastAsia="ru-RU"/>
        </w:rPr>
        <w:t xml:space="preserve"> Возьмите, например, “Сбербанк”: вы из тысяч узнаете его корпоративный зеленый цвет и эмблему. Все потому что они везде: в офисах, банкоматах, на сайте и в </w:t>
      </w:r>
      <w:proofErr w:type="spellStart"/>
      <w:r w:rsidRPr="00FA7F0D">
        <w:rPr>
          <w:rFonts w:ascii="Arial" w:eastAsia="Times New Roman" w:hAnsi="Arial" w:cs="Arial"/>
          <w:color w:val="1F1F1F"/>
          <w:sz w:val="27"/>
          <w:szCs w:val="27"/>
          <w:lang w:eastAsia="ru-RU"/>
        </w:rPr>
        <w:t>соцсетях</w:t>
      </w:r>
      <w:proofErr w:type="spellEnd"/>
      <w:r w:rsidRPr="00FA7F0D">
        <w:rPr>
          <w:rFonts w:ascii="Arial" w:eastAsia="Times New Roman" w:hAnsi="Arial" w:cs="Arial"/>
          <w:color w:val="1F1F1F"/>
          <w:sz w:val="27"/>
          <w:szCs w:val="27"/>
          <w:lang w:eastAsia="ru-RU"/>
        </w:rPr>
        <w:t>, на униформе сотрудников.</w:t>
      </w:r>
    </w:p>
    <w:p w:rsidR="00FA7F0D" w:rsidRPr="00FA7F0D" w:rsidRDefault="00FA7F0D" w:rsidP="00FA7F0D">
      <w:pPr>
        <w:spacing w:before="240" w:after="240" w:line="240" w:lineRule="auto"/>
        <w:rPr>
          <w:rFonts w:ascii="Arial" w:eastAsia="Times New Roman" w:hAnsi="Arial" w:cs="Arial"/>
          <w:color w:val="1F1F1F"/>
          <w:sz w:val="27"/>
          <w:szCs w:val="27"/>
          <w:lang w:eastAsia="ru-RU"/>
        </w:rPr>
      </w:pPr>
      <w:r w:rsidRPr="00FA7F0D">
        <w:rPr>
          <w:rFonts w:ascii="Arial" w:eastAsia="Times New Roman" w:hAnsi="Arial" w:cs="Arial"/>
          <w:b/>
          <w:bCs/>
          <w:color w:val="1F1F1F"/>
          <w:sz w:val="24"/>
          <w:szCs w:val="24"/>
          <w:lang w:eastAsia="ru-RU"/>
        </w:rPr>
        <w:t>Итак, каковы носители фирменного стиля?</w:t>
      </w:r>
    </w:p>
    <w:p w:rsidR="00FA7F0D" w:rsidRPr="00FA7F0D" w:rsidRDefault="00FA7F0D" w:rsidP="00FA7F0D">
      <w:pPr>
        <w:numPr>
          <w:ilvl w:val="0"/>
          <w:numId w:val="4"/>
        </w:numPr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1F1F1F"/>
          <w:sz w:val="27"/>
          <w:szCs w:val="27"/>
          <w:lang w:eastAsia="ru-RU"/>
        </w:rPr>
      </w:pPr>
      <w:r w:rsidRPr="00FA7F0D">
        <w:rPr>
          <w:rFonts w:ascii="Arial" w:eastAsia="Times New Roman" w:hAnsi="Arial" w:cs="Arial"/>
          <w:color w:val="1F1F1F"/>
          <w:sz w:val="27"/>
          <w:szCs w:val="27"/>
          <w:lang w:eastAsia="ru-RU"/>
        </w:rPr>
        <w:lastRenderedPageBreak/>
        <w:t>сайт компании;</w:t>
      </w:r>
    </w:p>
    <w:p w:rsidR="00FA7F0D" w:rsidRPr="00FA7F0D" w:rsidRDefault="00FA7F0D" w:rsidP="00FA7F0D">
      <w:pPr>
        <w:numPr>
          <w:ilvl w:val="0"/>
          <w:numId w:val="4"/>
        </w:numPr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1F1F1F"/>
          <w:sz w:val="27"/>
          <w:szCs w:val="27"/>
          <w:lang w:eastAsia="ru-RU"/>
        </w:rPr>
      </w:pPr>
      <w:r w:rsidRPr="00FA7F0D">
        <w:rPr>
          <w:rFonts w:ascii="Arial" w:eastAsia="Times New Roman" w:hAnsi="Arial" w:cs="Arial"/>
          <w:color w:val="1F1F1F"/>
          <w:sz w:val="27"/>
          <w:szCs w:val="27"/>
          <w:lang w:eastAsia="ru-RU"/>
        </w:rPr>
        <w:t>канал на “</w:t>
      </w:r>
      <w:proofErr w:type="spellStart"/>
      <w:r w:rsidRPr="00FA7F0D">
        <w:rPr>
          <w:rFonts w:ascii="Arial" w:eastAsia="Times New Roman" w:hAnsi="Arial" w:cs="Arial"/>
          <w:color w:val="1F1F1F"/>
          <w:sz w:val="27"/>
          <w:szCs w:val="27"/>
          <w:lang w:eastAsia="ru-RU"/>
        </w:rPr>
        <w:t>Ютубе</w:t>
      </w:r>
      <w:proofErr w:type="spellEnd"/>
      <w:r w:rsidRPr="00FA7F0D">
        <w:rPr>
          <w:rFonts w:ascii="Arial" w:eastAsia="Times New Roman" w:hAnsi="Arial" w:cs="Arial"/>
          <w:color w:val="1F1F1F"/>
          <w:sz w:val="27"/>
          <w:szCs w:val="27"/>
          <w:lang w:eastAsia="ru-RU"/>
        </w:rPr>
        <w:t xml:space="preserve">”, </w:t>
      </w:r>
      <w:proofErr w:type="spellStart"/>
      <w:r w:rsidRPr="00FA7F0D">
        <w:rPr>
          <w:rFonts w:ascii="Arial" w:eastAsia="Times New Roman" w:hAnsi="Arial" w:cs="Arial"/>
          <w:color w:val="1F1F1F"/>
          <w:sz w:val="27"/>
          <w:szCs w:val="27"/>
          <w:lang w:eastAsia="ru-RU"/>
        </w:rPr>
        <w:t>паблики</w:t>
      </w:r>
      <w:proofErr w:type="spellEnd"/>
      <w:r w:rsidRPr="00FA7F0D">
        <w:rPr>
          <w:rFonts w:ascii="Arial" w:eastAsia="Times New Roman" w:hAnsi="Arial" w:cs="Arial"/>
          <w:color w:val="1F1F1F"/>
          <w:sz w:val="27"/>
          <w:szCs w:val="27"/>
          <w:lang w:eastAsia="ru-RU"/>
        </w:rPr>
        <w:t xml:space="preserve"> в </w:t>
      </w:r>
      <w:proofErr w:type="spellStart"/>
      <w:r w:rsidRPr="00FA7F0D">
        <w:rPr>
          <w:rFonts w:ascii="Arial" w:eastAsia="Times New Roman" w:hAnsi="Arial" w:cs="Arial"/>
          <w:color w:val="1F1F1F"/>
          <w:sz w:val="27"/>
          <w:szCs w:val="27"/>
          <w:lang w:eastAsia="ru-RU"/>
        </w:rPr>
        <w:t>соцсетях</w:t>
      </w:r>
      <w:proofErr w:type="spellEnd"/>
      <w:r w:rsidRPr="00FA7F0D">
        <w:rPr>
          <w:rFonts w:ascii="Arial" w:eastAsia="Times New Roman" w:hAnsi="Arial" w:cs="Arial"/>
          <w:color w:val="1F1F1F"/>
          <w:sz w:val="27"/>
          <w:szCs w:val="27"/>
          <w:lang w:eastAsia="ru-RU"/>
        </w:rPr>
        <w:t>. Если их несколько - то во всех с учетом специфики каждой;</w:t>
      </w:r>
    </w:p>
    <w:p w:rsidR="00FA7F0D" w:rsidRPr="00FA7F0D" w:rsidRDefault="00FA7F0D" w:rsidP="00FA7F0D">
      <w:pPr>
        <w:numPr>
          <w:ilvl w:val="0"/>
          <w:numId w:val="4"/>
        </w:numPr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1F1F1F"/>
          <w:sz w:val="27"/>
          <w:szCs w:val="27"/>
          <w:lang w:eastAsia="ru-RU"/>
        </w:rPr>
      </w:pPr>
      <w:r w:rsidRPr="00FA7F0D">
        <w:rPr>
          <w:rFonts w:ascii="Arial" w:eastAsia="Times New Roman" w:hAnsi="Arial" w:cs="Arial"/>
          <w:color w:val="1F1F1F"/>
          <w:sz w:val="27"/>
          <w:szCs w:val="27"/>
          <w:lang w:eastAsia="ru-RU"/>
        </w:rPr>
        <w:t xml:space="preserve">визитки сотрудников, подарочные сертификаты, </w:t>
      </w:r>
      <w:proofErr w:type="spellStart"/>
      <w:r w:rsidRPr="00FA7F0D">
        <w:rPr>
          <w:rFonts w:ascii="Arial" w:eastAsia="Times New Roman" w:hAnsi="Arial" w:cs="Arial"/>
          <w:color w:val="1F1F1F"/>
          <w:sz w:val="27"/>
          <w:szCs w:val="27"/>
          <w:lang w:eastAsia="ru-RU"/>
        </w:rPr>
        <w:t>скидочные</w:t>
      </w:r>
      <w:proofErr w:type="spellEnd"/>
      <w:r w:rsidRPr="00FA7F0D">
        <w:rPr>
          <w:rFonts w:ascii="Arial" w:eastAsia="Times New Roman" w:hAnsi="Arial" w:cs="Arial"/>
          <w:color w:val="1F1F1F"/>
          <w:sz w:val="27"/>
          <w:szCs w:val="27"/>
          <w:lang w:eastAsia="ru-RU"/>
        </w:rPr>
        <w:t xml:space="preserve"> купоны и дисконтные карты;</w:t>
      </w:r>
    </w:p>
    <w:p w:rsidR="00FA7F0D" w:rsidRPr="00FA7F0D" w:rsidRDefault="00FA7F0D" w:rsidP="00FA7F0D">
      <w:pPr>
        <w:numPr>
          <w:ilvl w:val="0"/>
          <w:numId w:val="4"/>
        </w:numPr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1F1F1F"/>
          <w:sz w:val="27"/>
          <w:szCs w:val="27"/>
          <w:lang w:eastAsia="ru-RU"/>
        </w:rPr>
      </w:pPr>
      <w:r w:rsidRPr="00FA7F0D">
        <w:rPr>
          <w:rFonts w:ascii="Arial" w:eastAsia="Times New Roman" w:hAnsi="Arial" w:cs="Arial"/>
          <w:color w:val="1F1F1F"/>
          <w:sz w:val="27"/>
          <w:szCs w:val="27"/>
          <w:lang w:eastAsia="ru-RU"/>
        </w:rPr>
        <w:t>фирменные бланки компании;</w:t>
      </w:r>
    </w:p>
    <w:p w:rsidR="00FA7F0D" w:rsidRPr="00FA7F0D" w:rsidRDefault="00FA7F0D" w:rsidP="00FA7F0D">
      <w:pPr>
        <w:numPr>
          <w:ilvl w:val="0"/>
          <w:numId w:val="4"/>
        </w:numPr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1F1F1F"/>
          <w:sz w:val="27"/>
          <w:szCs w:val="27"/>
          <w:lang w:eastAsia="ru-RU"/>
        </w:rPr>
      </w:pPr>
      <w:proofErr w:type="spellStart"/>
      <w:r w:rsidRPr="00FA7F0D">
        <w:rPr>
          <w:rFonts w:ascii="Arial" w:eastAsia="Times New Roman" w:hAnsi="Arial" w:cs="Arial"/>
          <w:color w:val="1F1F1F"/>
          <w:sz w:val="27"/>
          <w:szCs w:val="27"/>
          <w:lang w:eastAsia="ru-RU"/>
        </w:rPr>
        <w:t>промо-материалы</w:t>
      </w:r>
      <w:proofErr w:type="spellEnd"/>
      <w:r w:rsidRPr="00FA7F0D">
        <w:rPr>
          <w:rFonts w:ascii="Arial" w:eastAsia="Times New Roman" w:hAnsi="Arial" w:cs="Arial"/>
          <w:color w:val="1F1F1F"/>
          <w:sz w:val="27"/>
          <w:szCs w:val="27"/>
          <w:lang w:eastAsia="ru-RU"/>
        </w:rPr>
        <w:t>, рекламные буклеты, листовки, щиты;</w:t>
      </w:r>
    </w:p>
    <w:p w:rsidR="00FA7F0D" w:rsidRPr="00FA7F0D" w:rsidRDefault="00FA7F0D" w:rsidP="00FA7F0D">
      <w:pPr>
        <w:numPr>
          <w:ilvl w:val="0"/>
          <w:numId w:val="4"/>
        </w:numPr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1F1F1F"/>
          <w:sz w:val="27"/>
          <w:szCs w:val="27"/>
          <w:lang w:eastAsia="ru-RU"/>
        </w:rPr>
      </w:pPr>
      <w:r w:rsidRPr="00FA7F0D">
        <w:rPr>
          <w:rFonts w:ascii="Arial" w:eastAsia="Times New Roman" w:hAnsi="Arial" w:cs="Arial"/>
          <w:color w:val="1F1F1F"/>
          <w:sz w:val="27"/>
          <w:szCs w:val="27"/>
          <w:lang w:eastAsia="ru-RU"/>
        </w:rPr>
        <w:t>презентации, маркетинг-кит, любая документация;</w:t>
      </w:r>
    </w:p>
    <w:p w:rsidR="00FA7F0D" w:rsidRPr="00FA7F0D" w:rsidRDefault="00FA7F0D" w:rsidP="00FA7F0D">
      <w:pPr>
        <w:numPr>
          <w:ilvl w:val="0"/>
          <w:numId w:val="4"/>
        </w:numPr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1F1F1F"/>
          <w:sz w:val="27"/>
          <w:szCs w:val="27"/>
          <w:lang w:eastAsia="ru-RU"/>
        </w:rPr>
      </w:pPr>
      <w:r w:rsidRPr="00FA7F0D">
        <w:rPr>
          <w:rFonts w:ascii="Arial" w:eastAsia="Times New Roman" w:hAnsi="Arial" w:cs="Arial"/>
          <w:color w:val="1F1F1F"/>
          <w:sz w:val="27"/>
          <w:szCs w:val="27"/>
          <w:lang w:eastAsia="ru-RU"/>
        </w:rPr>
        <w:t>сувенирная продукция: ручки, кружки, ежедневники;</w:t>
      </w:r>
    </w:p>
    <w:p w:rsidR="00FA7F0D" w:rsidRPr="00FA7F0D" w:rsidRDefault="00FA7F0D" w:rsidP="00FA7F0D">
      <w:pPr>
        <w:numPr>
          <w:ilvl w:val="0"/>
          <w:numId w:val="4"/>
        </w:numPr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1F1F1F"/>
          <w:sz w:val="27"/>
          <w:szCs w:val="27"/>
          <w:lang w:eastAsia="ru-RU"/>
        </w:rPr>
      </w:pPr>
      <w:r w:rsidRPr="00FA7F0D">
        <w:rPr>
          <w:rFonts w:ascii="Arial" w:eastAsia="Times New Roman" w:hAnsi="Arial" w:cs="Arial"/>
          <w:color w:val="1F1F1F"/>
          <w:sz w:val="27"/>
          <w:szCs w:val="27"/>
          <w:lang w:eastAsia="ru-RU"/>
        </w:rPr>
        <w:t>униформа сотрудников: фирменные кепки, футболки, фартуки;</w:t>
      </w:r>
    </w:p>
    <w:p w:rsidR="00FA7F0D" w:rsidRPr="00FA7F0D" w:rsidRDefault="00FA7F0D" w:rsidP="00FA7F0D">
      <w:pPr>
        <w:numPr>
          <w:ilvl w:val="0"/>
          <w:numId w:val="4"/>
        </w:numPr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1F1F1F"/>
          <w:sz w:val="27"/>
          <w:szCs w:val="27"/>
          <w:lang w:eastAsia="ru-RU"/>
        </w:rPr>
      </w:pPr>
      <w:r w:rsidRPr="00FA7F0D">
        <w:rPr>
          <w:rFonts w:ascii="Arial" w:eastAsia="Times New Roman" w:hAnsi="Arial" w:cs="Arial"/>
          <w:color w:val="1F1F1F"/>
          <w:sz w:val="27"/>
          <w:szCs w:val="27"/>
          <w:lang w:eastAsia="ru-RU"/>
        </w:rPr>
        <w:t>оформление офиса, вывески;</w:t>
      </w:r>
    </w:p>
    <w:p w:rsidR="00FA7F0D" w:rsidRPr="00FA7F0D" w:rsidRDefault="00FA7F0D" w:rsidP="00FA7F0D">
      <w:pPr>
        <w:numPr>
          <w:ilvl w:val="0"/>
          <w:numId w:val="4"/>
        </w:numPr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1F1F1F"/>
          <w:sz w:val="27"/>
          <w:szCs w:val="27"/>
          <w:lang w:eastAsia="ru-RU"/>
        </w:rPr>
      </w:pPr>
      <w:r w:rsidRPr="00FA7F0D">
        <w:rPr>
          <w:rFonts w:ascii="Arial" w:eastAsia="Times New Roman" w:hAnsi="Arial" w:cs="Arial"/>
          <w:color w:val="1F1F1F"/>
          <w:sz w:val="27"/>
          <w:szCs w:val="27"/>
          <w:lang w:eastAsia="ru-RU"/>
        </w:rPr>
        <w:t>оформление транспортных средств компании.</w:t>
      </w:r>
    </w:p>
    <w:p w:rsidR="00FA7F0D" w:rsidRPr="00FA7F0D" w:rsidRDefault="00FA7F0D" w:rsidP="00FA7F0D">
      <w:pPr>
        <w:spacing w:before="240" w:after="240" w:line="240" w:lineRule="auto"/>
        <w:rPr>
          <w:rFonts w:ascii="Arial" w:eastAsia="Times New Roman" w:hAnsi="Arial" w:cs="Arial"/>
          <w:color w:val="1F1F1F"/>
          <w:sz w:val="27"/>
          <w:szCs w:val="27"/>
          <w:lang w:eastAsia="ru-RU"/>
        </w:rPr>
      </w:pPr>
      <w:r w:rsidRPr="00FA7F0D">
        <w:rPr>
          <w:rFonts w:ascii="Arial" w:eastAsia="Times New Roman" w:hAnsi="Arial" w:cs="Arial"/>
          <w:color w:val="1F1F1F"/>
          <w:sz w:val="27"/>
          <w:szCs w:val="27"/>
          <w:lang w:eastAsia="ru-RU"/>
        </w:rPr>
        <w:t>Не бойтесь, что вас будет слишком много. “Сбербанка</w:t>
      </w:r>
      <w:proofErr w:type="gramStart"/>
      <w:r w:rsidRPr="00FA7F0D">
        <w:rPr>
          <w:rFonts w:ascii="Arial" w:eastAsia="Times New Roman" w:hAnsi="Arial" w:cs="Arial"/>
          <w:color w:val="1F1F1F"/>
          <w:sz w:val="27"/>
          <w:szCs w:val="27"/>
          <w:lang w:eastAsia="ru-RU"/>
        </w:rPr>
        <w:t>,”</w:t>
      </w:r>
      <w:proofErr w:type="gramEnd"/>
      <w:r w:rsidRPr="00FA7F0D">
        <w:rPr>
          <w:rFonts w:ascii="Arial" w:eastAsia="Times New Roman" w:hAnsi="Arial" w:cs="Arial"/>
          <w:color w:val="1F1F1F"/>
          <w:sz w:val="27"/>
          <w:szCs w:val="27"/>
          <w:lang w:eastAsia="ru-RU"/>
        </w:rPr>
        <w:t xml:space="preserve"> тоже много, а итог известен всем: этот банк знают и выделяют из сотен других. Чем больше визуальных напоминаний о себе вы сделаете, тем выше шанс, что вас заметят.</w:t>
      </w:r>
    </w:p>
    <w:p w:rsidR="00FA7F0D" w:rsidRPr="00FA7F0D" w:rsidRDefault="00FA7F0D" w:rsidP="00FA7F0D">
      <w:pPr>
        <w:spacing w:before="240" w:after="240" w:line="240" w:lineRule="auto"/>
        <w:jc w:val="center"/>
        <w:rPr>
          <w:rFonts w:ascii="Arial" w:eastAsia="Times New Roman" w:hAnsi="Arial" w:cs="Arial"/>
          <w:color w:val="1F1F1F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F1F1F"/>
          <w:sz w:val="27"/>
          <w:szCs w:val="27"/>
          <w:lang w:eastAsia="ru-RU"/>
        </w:rPr>
        <w:lastRenderedPageBreak/>
        <w:drawing>
          <wp:inline distT="0" distB="0" distL="0" distR="0">
            <wp:extent cx="9520555" cy="7218680"/>
            <wp:effectExtent l="19050" t="0" r="4445" b="0"/>
            <wp:docPr id="5" name="Рисунок 5" descr="носители фирменного сти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носители фирменного стиля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0555" cy="721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F0D" w:rsidRPr="00FA7F0D" w:rsidRDefault="00FA7F0D" w:rsidP="00FA7F0D">
      <w:pPr>
        <w:spacing w:before="100" w:beforeAutospacing="1" w:after="100" w:afterAutospacing="1" w:line="240" w:lineRule="auto"/>
        <w:outlineLvl w:val="1"/>
        <w:rPr>
          <w:rFonts w:ascii="Direct" w:eastAsia="Times New Roman" w:hAnsi="Direct" w:cs="Arial"/>
          <w:b/>
          <w:bCs/>
          <w:caps/>
          <w:color w:val="1F1F1F"/>
          <w:sz w:val="37"/>
          <w:szCs w:val="37"/>
          <w:lang w:eastAsia="ru-RU"/>
        </w:rPr>
      </w:pPr>
      <w:r w:rsidRPr="00FA7F0D">
        <w:rPr>
          <w:rFonts w:ascii="Direct" w:eastAsia="Times New Roman" w:hAnsi="Direct" w:cs="Arial"/>
          <w:b/>
          <w:bCs/>
          <w:caps/>
          <w:color w:val="1F1F1F"/>
          <w:sz w:val="37"/>
          <w:szCs w:val="37"/>
          <w:lang w:eastAsia="ru-RU"/>
        </w:rPr>
        <w:t>КАК СОЗДАТЬ ФИРМЕННЫЙ СТИЛЬ?</w:t>
      </w:r>
    </w:p>
    <w:p w:rsidR="00FA7F0D" w:rsidRPr="00FA7F0D" w:rsidRDefault="00FA7F0D" w:rsidP="00FA7F0D">
      <w:pPr>
        <w:spacing w:before="240" w:after="240" w:line="240" w:lineRule="auto"/>
        <w:rPr>
          <w:rFonts w:ascii="Arial" w:eastAsia="Times New Roman" w:hAnsi="Arial" w:cs="Arial"/>
          <w:color w:val="1F1F1F"/>
          <w:sz w:val="27"/>
          <w:szCs w:val="27"/>
          <w:lang w:eastAsia="ru-RU"/>
        </w:rPr>
      </w:pPr>
      <w:r w:rsidRPr="00FA7F0D">
        <w:rPr>
          <w:rFonts w:ascii="Arial" w:eastAsia="Times New Roman" w:hAnsi="Arial" w:cs="Arial"/>
          <w:b/>
          <w:bCs/>
          <w:color w:val="1F1F1F"/>
          <w:sz w:val="24"/>
          <w:szCs w:val="24"/>
          <w:lang w:eastAsia="ru-RU"/>
        </w:rPr>
        <w:t>1. Продумать Большую Идею, или миссию компании на рынке.</w:t>
      </w:r>
      <w:r w:rsidRPr="00FA7F0D">
        <w:rPr>
          <w:rFonts w:ascii="Arial" w:eastAsia="Times New Roman" w:hAnsi="Arial" w:cs="Arial"/>
          <w:color w:val="1F1F1F"/>
          <w:sz w:val="27"/>
          <w:szCs w:val="27"/>
          <w:lang w:eastAsia="ru-RU"/>
        </w:rPr>
        <w:t> Без этого фирменный стиль будет лишь набором графических и текстовых элементов.</w:t>
      </w:r>
    </w:p>
    <w:p w:rsidR="00FA7F0D" w:rsidRPr="00FA7F0D" w:rsidRDefault="00FA7F0D" w:rsidP="00FA7F0D">
      <w:pPr>
        <w:spacing w:before="240" w:after="240" w:line="240" w:lineRule="auto"/>
        <w:rPr>
          <w:rFonts w:ascii="Arial" w:eastAsia="Times New Roman" w:hAnsi="Arial" w:cs="Arial"/>
          <w:color w:val="1F1F1F"/>
          <w:sz w:val="27"/>
          <w:szCs w:val="27"/>
          <w:lang w:eastAsia="ru-RU"/>
        </w:rPr>
      </w:pPr>
      <w:r w:rsidRPr="00FA7F0D">
        <w:rPr>
          <w:rFonts w:ascii="Arial" w:eastAsia="Times New Roman" w:hAnsi="Arial" w:cs="Arial"/>
          <w:color w:val="1F1F1F"/>
          <w:sz w:val="27"/>
          <w:szCs w:val="27"/>
          <w:lang w:eastAsia="ru-RU"/>
        </w:rPr>
        <w:t xml:space="preserve">Допустим, вы продаете вязаные изделия. Большой Идеей может стать создание уютных мягких вещей - как дома, как у бабушки. Какие ассоциации у вас возникают прямо сейчас? Уютный теплый дом, </w:t>
      </w:r>
      <w:r w:rsidRPr="00FA7F0D">
        <w:rPr>
          <w:rFonts w:ascii="Arial" w:eastAsia="Times New Roman" w:hAnsi="Arial" w:cs="Arial"/>
          <w:color w:val="1F1F1F"/>
          <w:sz w:val="27"/>
          <w:szCs w:val="27"/>
          <w:lang w:eastAsia="ru-RU"/>
        </w:rPr>
        <w:lastRenderedPageBreak/>
        <w:t>бабушкины натруженные руки, запах пирожков с кухни, корзинка с клубочками и спицами, котенок, играющий с нитками</w:t>
      </w:r>
      <w:proofErr w:type="gramStart"/>
      <w:r w:rsidRPr="00FA7F0D">
        <w:rPr>
          <w:rFonts w:ascii="Arial" w:eastAsia="Times New Roman" w:hAnsi="Arial" w:cs="Arial"/>
          <w:color w:val="1F1F1F"/>
          <w:sz w:val="27"/>
          <w:szCs w:val="27"/>
          <w:lang w:eastAsia="ru-RU"/>
        </w:rPr>
        <w:t>… В</w:t>
      </w:r>
      <w:proofErr w:type="gramEnd"/>
      <w:r w:rsidRPr="00FA7F0D">
        <w:rPr>
          <w:rFonts w:ascii="Arial" w:eastAsia="Times New Roman" w:hAnsi="Arial" w:cs="Arial"/>
          <w:color w:val="1F1F1F"/>
          <w:sz w:val="27"/>
          <w:szCs w:val="27"/>
          <w:lang w:eastAsia="ru-RU"/>
        </w:rPr>
        <w:t>от он - прообраз будущей миссии. Исходя из этого можно формировать основные элементы фирменного стиля: мягкие теплые цвета, вязаные текстуры, шрифт в виде разноцветных ниток - одну из них может подергать анимированный котенок</w:t>
      </w:r>
      <w:proofErr w:type="gramStart"/>
      <w:r w:rsidRPr="00FA7F0D">
        <w:rPr>
          <w:rFonts w:ascii="Arial" w:eastAsia="Times New Roman" w:hAnsi="Arial" w:cs="Arial"/>
          <w:color w:val="1F1F1F"/>
          <w:sz w:val="27"/>
          <w:szCs w:val="27"/>
          <w:lang w:eastAsia="ru-RU"/>
        </w:rPr>
        <w:t>… К</w:t>
      </w:r>
      <w:proofErr w:type="gramEnd"/>
      <w:r w:rsidRPr="00FA7F0D">
        <w:rPr>
          <w:rFonts w:ascii="Arial" w:eastAsia="Times New Roman" w:hAnsi="Arial" w:cs="Arial"/>
          <w:color w:val="1F1F1F"/>
          <w:sz w:val="27"/>
          <w:szCs w:val="27"/>
          <w:lang w:eastAsia="ru-RU"/>
        </w:rPr>
        <w:t>ак видите, вариантов масса - и это лишь первая ассоциация, которая пришла в голову. </w:t>
      </w:r>
      <w:r w:rsidRPr="00FA7F0D">
        <w:rPr>
          <w:rFonts w:ascii="Arial" w:eastAsia="Times New Roman" w:hAnsi="Arial" w:cs="Arial"/>
          <w:b/>
          <w:bCs/>
          <w:color w:val="1F1F1F"/>
          <w:sz w:val="24"/>
          <w:szCs w:val="24"/>
          <w:lang w:eastAsia="ru-RU"/>
        </w:rPr>
        <w:t>Опытный дизайнер и пиарщик поможет продумать все элементы,</w:t>
      </w:r>
      <w:r w:rsidRPr="00FA7F0D">
        <w:rPr>
          <w:rFonts w:ascii="Arial" w:eastAsia="Times New Roman" w:hAnsi="Arial" w:cs="Arial"/>
          <w:color w:val="1F1F1F"/>
          <w:sz w:val="27"/>
          <w:szCs w:val="27"/>
          <w:lang w:eastAsia="ru-RU"/>
        </w:rPr>
        <w:t> описанные выше, и объединить их воедино. Так и рождается фирменный стиль.</w:t>
      </w:r>
    </w:p>
    <w:p w:rsidR="00FA7F0D" w:rsidRPr="00FA7F0D" w:rsidRDefault="00FA7F0D" w:rsidP="00FA7F0D">
      <w:pPr>
        <w:spacing w:before="240" w:after="240" w:line="240" w:lineRule="auto"/>
        <w:rPr>
          <w:rFonts w:ascii="Arial" w:eastAsia="Times New Roman" w:hAnsi="Arial" w:cs="Arial"/>
          <w:color w:val="1F1F1F"/>
          <w:sz w:val="27"/>
          <w:szCs w:val="27"/>
          <w:lang w:eastAsia="ru-RU"/>
        </w:rPr>
      </w:pPr>
      <w:r w:rsidRPr="00FA7F0D">
        <w:rPr>
          <w:rFonts w:ascii="Arial" w:eastAsia="Times New Roman" w:hAnsi="Arial" w:cs="Arial"/>
          <w:b/>
          <w:bCs/>
          <w:color w:val="1F1F1F"/>
          <w:sz w:val="24"/>
          <w:szCs w:val="24"/>
          <w:lang w:eastAsia="ru-RU"/>
        </w:rPr>
        <w:t>2. Довести идею до конца и зафиксировать ее.</w:t>
      </w:r>
      <w:r w:rsidRPr="00FA7F0D">
        <w:rPr>
          <w:rFonts w:ascii="Arial" w:eastAsia="Times New Roman" w:hAnsi="Arial" w:cs="Arial"/>
          <w:color w:val="1F1F1F"/>
          <w:sz w:val="27"/>
          <w:szCs w:val="27"/>
          <w:lang w:eastAsia="ru-RU"/>
        </w:rPr>
        <w:t> В этом вам помогут профессионалы: рекламное агентство, </w:t>
      </w:r>
      <w:hyperlink r:id="rId12" w:history="1">
        <w:r w:rsidRPr="00FA7F0D">
          <w:rPr>
            <w:rFonts w:ascii="Arial" w:eastAsia="Times New Roman" w:hAnsi="Arial" w:cs="Arial"/>
            <w:color w:val="DC2C3D"/>
            <w:sz w:val="27"/>
            <w:u w:val="single"/>
            <w:lang w:eastAsia="ru-RU"/>
          </w:rPr>
          <w:t>студия дизайна</w:t>
        </w:r>
      </w:hyperlink>
      <w:r w:rsidRPr="00FA7F0D">
        <w:rPr>
          <w:rFonts w:ascii="Arial" w:eastAsia="Times New Roman" w:hAnsi="Arial" w:cs="Arial"/>
          <w:color w:val="1F1F1F"/>
          <w:sz w:val="27"/>
          <w:szCs w:val="27"/>
          <w:lang w:eastAsia="ru-RU"/>
        </w:rPr>
        <w:t xml:space="preserve">, частные специалисты. Советуем заказывать разработку фирменного стиля в одном месте, иначе логотип будет выполнен в одном стиле, </w:t>
      </w:r>
      <w:proofErr w:type="spellStart"/>
      <w:r w:rsidRPr="00FA7F0D">
        <w:rPr>
          <w:rFonts w:ascii="Arial" w:eastAsia="Times New Roman" w:hAnsi="Arial" w:cs="Arial"/>
          <w:color w:val="1F1F1F"/>
          <w:sz w:val="27"/>
          <w:szCs w:val="27"/>
          <w:lang w:eastAsia="ru-RU"/>
        </w:rPr>
        <w:t>слоган</w:t>
      </w:r>
      <w:proofErr w:type="spellEnd"/>
      <w:r w:rsidRPr="00FA7F0D">
        <w:rPr>
          <w:rFonts w:ascii="Arial" w:eastAsia="Times New Roman" w:hAnsi="Arial" w:cs="Arial"/>
          <w:color w:val="1F1F1F"/>
          <w:sz w:val="27"/>
          <w:szCs w:val="27"/>
          <w:lang w:eastAsia="ru-RU"/>
        </w:rPr>
        <w:t xml:space="preserve"> - в другом, </w:t>
      </w:r>
      <w:proofErr w:type="spellStart"/>
      <w:r w:rsidRPr="00FA7F0D">
        <w:rPr>
          <w:rFonts w:ascii="Arial" w:eastAsia="Times New Roman" w:hAnsi="Arial" w:cs="Arial"/>
          <w:color w:val="1F1F1F"/>
          <w:sz w:val="27"/>
          <w:szCs w:val="27"/>
          <w:lang w:eastAsia="ru-RU"/>
        </w:rPr>
        <w:t>сувенирка</w:t>
      </w:r>
      <w:proofErr w:type="spellEnd"/>
      <w:r w:rsidRPr="00FA7F0D">
        <w:rPr>
          <w:rFonts w:ascii="Arial" w:eastAsia="Times New Roman" w:hAnsi="Arial" w:cs="Arial"/>
          <w:color w:val="1F1F1F"/>
          <w:sz w:val="27"/>
          <w:szCs w:val="27"/>
          <w:lang w:eastAsia="ru-RU"/>
        </w:rPr>
        <w:t xml:space="preserve"> - в третьем. Идеальным решением этой проблемы является создание </w:t>
      </w:r>
      <w:proofErr w:type="spellStart"/>
      <w:r w:rsidRPr="00FA7F0D">
        <w:rPr>
          <w:rFonts w:ascii="Arial" w:eastAsia="Times New Roman" w:hAnsi="Arial" w:cs="Arial"/>
          <w:color w:val="1F1F1F"/>
          <w:sz w:val="27"/>
          <w:szCs w:val="27"/>
          <w:lang w:eastAsia="ru-RU"/>
        </w:rPr>
        <w:t>брендбука</w:t>
      </w:r>
      <w:proofErr w:type="spellEnd"/>
      <w:r w:rsidRPr="00FA7F0D">
        <w:rPr>
          <w:rFonts w:ascii="Arial" w:eastAsia="Times New Roman" w:hAnsi="Arial" w:cs="Arial"/>
          <w:color w:val="1F1F1F"/>
          <w:sz w:val="27"/>
          <w:szCs w:val="27"/>
          <w:lang w:eastAsia="ru-RU"/>
        </w:rPr>
        <w:t xml:space="preserve">. Это специальная книга, в которой четко прописаны все элементы ФС: цвета, шрифты, </w:t>
      </w:r>
      <w:proofErr w:type="spellStart"/>
      <w:r w:rsidRPr="00FA7F0D">
        <w:rPr>
          <w:rFonts w:ascii="Arial" w:eastAsia="Times New Roman" w:hAnsi="Arial" w:cs="Arial"/>
          <w:color w:val="1F1F1F"/>
          <w:sz w:val="27"/>
          <w:szCs w:val="27"/>
          <w:lang w:eastAsia="ru-RU"/>
        </w:rPr>
        <w:t>слоган</w:t>
      </w:r>
      <w:proofErr w:type="spellEnd"/>
      <w:r w:rsidRPr="00FA7F0D">
        <w:rPr>
          <w:rFonts w:ascii="Arial" w:eastAsia="Times New Roman" w:hAnsi="Arial" w:cs="Arial"/>
          <w:color w:val="1F1F1F"/>
          <w:sz w:val="27"/>
          <w:szCs w:val="27"/>
          <w:lang w:eastAsia="ru-RU"/>
        </w:rPr>
        <w:t>, логотип и способы его размещения, а также варианты их носителей.</w:t>
      </w:r>
    </w:p>
    <w:p w:rsidR="00FA7F0D" w:rsidRPr="00FA7F0D" w:rsidRDefault="00FA7F0D" w:rsidP="00FA7F0D">
      <w:pPr>
        <w:spacing w:before="240" w:after="240" w:line="240" w:lineRule="auto"/>
        <w:rPr>
          <w:rFonts w:ascii="Arial" w:eastAsia="Times New Roman" w:hAnsi="Arial" w:cs="Arial"/>
          <w:color w:val="1F1F1F"/>
          <w:sz w:val="27"/>
          <w:szCs w:val="27"/>
          <w:lang w:eastAsia="ru-RU"/>
        </w:rPr>
      </w:pPr>
      <w:r w:rsidRPr="00FA7F0D">
        <w:rPr>
          <w:rFonts w:ascii="Arial" w:eastAsia="Times New Roman" w:hAnsi="Arial" w:cs="Arial"/>
          <w:b/>
          <w:bCs/>
          <w:color w:val="1F1F1F"/>
          <w:sz w:val="24"/>
          <w:szCs w:val="24"/>
          <w:lang w:eastAsia="ru-RU"/>
        </w:rPr>
        <w:t xml:space="preserve">Чем </w:t>
      </w:r>
      <w:proofErr w:type="gramStart"/>
      <w:r w:rsidRPr="00FA7F0D">
        <w:rPr>
          <w:rFonts w:ascii="Arial" w:eastAsia="Times New Roman" w:hAnsi="Arial" w:cs="Arial"/>
          <w:b/>
          <w:bCs/>
          <w:color w:val="1F1F1F"/>
          <w:sz w:val="24"/>
          <w:szCs w:val="24"/>
          <w:lang w:eastAsia="ru-RU"/>
        </w:rPr>
        <w:t>хорош</w:t>
      </w:r>
      <w:proofErr w:type="gramEnd"/>
      <w:r w:rsidRPr="00FA7F0D">
        <w:rPr>
          <w:rFonts w:ascii="Arial" w:eastAsia="Times New Roman" w:hAnsi="Arial" w:cs="Arial"/>
          <w:b/>
          <w:bCs/>
          <w:color w:val="1F1F1F"/>
          <w:sz w:val="24"/>
          <w:szCs w:val="24"/>
          <w:lang w:eastAsia="ru-RU"/>
        </w:rPr>
        <w:t xml:space="preserve"> </w:t>
      </w:r>
      <w:proofErr w:type="spellStart"/>
      <w:r w:rsidRPr="00FA7F0D">
        <w:rPr>
          <w:rFonts w:ascii="Arial" w:eastAsia="Times New Roman" w:hAnsi="Arial" w:cs="Arial"/>
          <w:b/>
          <w:bCs/>
          <w:color w:val="1F1F1F"/>
          <w:sz w:val="24"/>
          <w:szCs w:val="24"/>
          <w:lang w:eastAsia="ru-RU"/>
        </w:rPr>
        <w:t>брендбук</w:t>
      </w:r>
      <w:proofErr w:type="spellEnd"/>
      <w:r w:rsidRPr="00FA7F0D">
        <w:rPr>
          <w:rFonts w:ascii="Arial" w:eastAsia="Times New Roman" w:hAnsi="Arial" w:cs="Arial"/>
          <w:b/>
          <w:bCs/>
          <w:color w:val="1F1F1F"/>
          <w:sz w:val="24"/>
          <w:szCs w:val="24"/>
          <w:lang w:eastAsia="ru-RU"/>
        </w:rPr>
        <w:t>?</w:t>
      </w:r>
      <w:r w:rsidRPr="00FA7F0D">
        <w:rPr>
          <w:rFonts w:ascii="Arial" w:eastAsia="Times New Roman" w:hAnsi="Arial" w:cs="Arial"/>
          <w:color w:val="1F1F1F"/>
          <w:sz w:val="27"/>
          <w:szCs w:val="27"/>
          <w:lang w:eastAsia="ru-RU"/>
        </w:rPr>
        <w:t xml:space="preserve"> Это практически официальный документ, который вы можете дать любому дизайнеру, </w:t>
      </w:r>
      <w:proofErr w:type="spellStart"/>
      <w:r w:rsidRPr="00FA7F0D">
        <w:rPr>
          <w:rFonts w:ascii="Arial" w:eastAsia="Times New Roman" w:hAnsi="Arial" w:cs="Arial"/>
          <w:color w:val="1F1F1F"/>
          <w:sz w:val="27"/>
          <w:szCs w:val="27"/>
          <w:lang w:eastAsia="ru-RU"/>
        </w:rPr>
        <w:t>веб-дизайнеру</w:t>
      </w:r>
      <w:proofErr w:type="spellEnd"/>
      <w:r w:rsidRPr="00FA7F0D">
        <w:rPr>
          <w:rFonts w:ascii="Arial" w:eastAsia="Times New Roman" w:hAnsi="Arial" w:cs="Arial"/>
          <w:color w:val="1F1F1F"/>
          <w:sz w:val="27"/>
          <w:szCs w:val="27"/>
          <w:lang w:eastAsia="ru-RU"/>
        </w:rPr>
        <w:t xml:space="preserve">, сотруднику типографии и сказать: так, все должно быть как здесь, без всяких вольных отступлений. Если на визитках вам сделают не красно-черные, а оранжево-коричневые цвета, можете смело заставлять переделывать: наличие </w:t>
      </w:r>
      <w:proofErr w:type="spellStart"/>
      <w:r w:rsidRPr="00FA7F0D">
        <w:rPr>
          <w:rFonts w:ascii="Arial" w:eastAsia="Times New Roman" w:hAnsi="Arial" w:cs="Arial"/>
          <w:color w:val="1F1F1F"/>
          <w:sz w:val="27"/>
          <w:szCs w:val="27"/>
          <w:lang w:eastAsia="ru-RU"/>
        </w:rPr>
        <w:t>брендбука</w:t>
      </w:r>
      <w:proofErr w:type="spellEnd"/>
      <w:r w:rsidRPr="00FA7F0D">
        <w:rPr>
          <w:rFonts w:ascii="Arial" w:eastAsia="Times New Roman" w:hAnsi="Arial" w:cs="Arial"/>
          <w:color w:val="1F1F1F"/>
          <w:sz w:val="27"/>
          <w:szCs w:val="27"/>
          <w:lang w:eastAsia="ru-RU"/>
        </w:rPr>
        <w:t xml:space="preserve"> послужит доказательством косяка сотрудников.</w:t>
      </w:r>
    </w:p>
    <w:p w:rsidR="00FA7F0D" w:rsidRPr="00FA7F0D" w:rsidRDefault="00FA7F0D" w:rsidP="00FA7F0D">
      <w:pPr>
        <w:spacing w:before="240" w:after="240" w:line="240" w:lineRule="auto"/>
        <w:rPr>
          <w:rFonts w:ascii="Arial" w:eastAsia="Times New Roman" w:hAnsi="Arial" w:cs="Arial"/>
          <w:color w:val="1F1F1F"/>
          <w:sz w:val="27"/>
          <w:szCs w:val="27"/>
          <w:lang w:eastAsia="ru-RU"/>
        </w:rPr>
      </w:pPr>
      <w:r w:rsidRPr="00FA7F0D">
        <w:rPr>
          <w:rFonts w:ascii="Arial" w:eastAsia="Times New Roman" w:hAnsi="Arial" w:cs="Arial"/>
          <w:b/>
          <w:bCs/>
          <w:color w:val="1F1F1F"/>
          <w:sz w:val="24"/>
          <w:szCs w:val="24"/>
          <w:lang w:eastAsia="ru-RU"/>
        </w:rPr>
        <w:t xml:space="preserve">3. Не отступать от </w:t>
      </w:r>
      <w:proofErr w:type="gramStart"/>
      <w:r w:rsidRPr="00FA7F0D">
        <w:rPr>
          <w:rFonts w:ascii="Arial" w:eastAsia="Times New Roman" w:hAnsi="Arial" w:cs="Arial"/>
          <w:b/>
          <w:bCs/>
          <w:color w:val="1F1F1F"/>
          <w:sz w:val="24"/>
          <w:szCs w:val="24"/>
          <w:lang w:eastAsia="ru-RU"/>
        </w:rPr>
        <w:t>созданного</w:t>
      </w:r>
      <w:proofErr w:type="gramEnd"/>
      <w:r w:rsidRPr="00FA7F0D">
        <w:rPr>
          <w:rFonts w:ascii="Arial" w:eastAsia="Times New Roman" w:hAnsi="Arial" w:cs="Arial"/>
          <w:b/>
          <w:bCs/>
          <w:color w:val="1F1F1F"/>
          <w:sz w:val="24"/>
          <w:szCs w:val="24"/>
          <w:lang w:eastAsia="ru-RU"/>
        </w:rPr>
        <w:t xml:space="preserve"> ФС.</w:t>
      </w:r>
      <w:r w:rsidRPr="00FA7F0D">
        <w:rPr>
          <w:rFonts w:ascii="Arial" w:eastAsia="Times New Roman" w:hAnsi="Arial" w:cs="Arial"/>
          <w:color w:val="1F1F1F"/>
          <w:sz w:val="27"/>
          <w:szCs w:val="27"/>
          <w:lang w:eastAsia="ru-RU"/>
        </w:rPr>
        <w:t xml:space="preserve"> Рано или поздно ваше терпение и упорство </w:t>
      </w:r>
      <w:proofErr w:type="gramStart"/>
      <w:r w:rsidRPr="00FA7F0D">
        <w:rPr>
          <w:rFonts w:ascii="Arial" w:eastAsia="Times New Roman" w:hAnsi="Arial" w:cs="Arial"/>
          <w:color w:val="1F1F1F"/>
          <w:sz w:val="27"/>
          <w:szCs w:val="27"/>
          <w:lang w:eastAsia="ru-RU"/>
        </w:rPr>
        <w:t>дадут свои плоды</w:t>
      </w:r>
      <w:proofErr w:type="gramEnd"/>
      <w:r w:rsidRPr="00FA7F0D">
        <w:rPr>
          <w:rFonts w:ascii="Arial" w:eastAsia="Times New Roman" w:hAnsi="Arial" w:cs="Arial"/>
          <w:color w:val="1F1F1F"/>
          <w:sz w:val="27"/>
          <w:szCs w:val="27"/>
          <w:lang w:eastAsia="ru-RU"/>
        </w:rPr>
        <w:t>, и ваш бренд станет узнаваемым. Или все же отступать? Интересный вопрос: любая компания предполагает развитие, и рано или поздно вам захочется что-то изменить. Возможно, вы расширите бизнес и сделаете приоритетным совсем другое направление, нежели раньше. Или поменяете ЦА и захотите ориентироваться на новых клиентов. Словом, неважно: </w:t>
      </w:r>
      <w:r w:rsidRPr="00FA7F0D">
        <w:rPr>
          <w:rFonts w:ascii="Arial" w:eastAsia="Times New Roman" w:hAnsi="Arial" w:cs="Arial"/>
          <w:b/>
          <w:bCs/>
          <w:color w:val="1F1F1F"/>
          <w:sz w:val="24"/>
          <w:szCs w:val="24"/>
          <w:lang w:eastAsia="ru-RU"/>
        </w:rPr>
        <w:t>однажды придет день, когда фирменный стиль придется немного поменять</w:t>
      </w:r>
      <w:r w:rsidRPr="00FA7F0D">
        <w:rPr>
          <w:rFonts w:ascii="Arial" w:eastAsia="Times New Roman" w:hAnsi="Arial" w:cs="Arial"/>
          <w:color w:val="1F1F1F"/>
          <w:sz w:val="27"/>
          <w:szCs w:val="27"/>
          <w:lang w:eastAsia="ru-RU"/>
        </w:rPr>
        <w:t xml:space="preserve">. Ну и меняйте! Так делали практически все известные компании. Главное - не забудьте создать из этого </w:t>
      </w:r>
      <w:proofErr w:type="spellStart"/>
      <w:r w:rsidRPr="00FA7F0D">
        <w:rPr>
          <w:rFonts w:ascii="Arial" w:eastAsia="Times New Roman" w:hAnsi="Arial" w:cs="Arial"/>
          <w:color w:val="1F1F1F"/>
          <w:sz w:val="27"/>
          <w:szCs w:val="27"/>
          <w:lang w:eastAsia="ru-RU"/>
        </w:rPr>
        <w:t>инфоповод</w:t>
      </w:r>
      <w:proofErr w:type="spellEnd"/>
      <w:r w:rsidRPr="00FA7F0D">
        <w:rPr>
          <w:rFonts w:ascii="Arial" w:eastAsia="Times New Roman" w:hAnsi="Arial" w:cs="Arial"/>
          <w:color w:val="1F1F1F"/>
          <w:sz w:val="27"/>
          <w:szCs w:val="27"/>
          <w:lang w:eastAsia="ru-RU"/>
        </w:rPr>
        <w:t xml:space="preserve"> и своевременно рассказать клиентам и партнерам о грядущих изменениях. Пусть привыкают!</w:t>
      </w:r>
    </w:p>
    <w:p w:rsidR="00FA7F0D" w:rsidRPr="00FA7F0D" w:rsidRDefault="00FA7F0D" w:rsidP="00FA7F0D">
      <w:pPr>
        <w:spacing w:before="240" w:after="240" w:line="240" w:lineRule="auto"/>
        <w:rPr>
          <w:rFonts w:ascii="Arial" w:eastAsia="Times New Roman" w:hAnsi="Arial" w:cs="Arial"/>
          <w:color w:val="1F1F1F"/>
          <w:sz w:val="27"/>
          <w:szCs w:val="27"/>
          <w:lang w:eastAsia="ru-RU"/>
        </w:rPr>
      </w:pPr>
      <w:r w:rsidRPr="00FA7F0D">
        <w:rPr>
          <w:rFonts w:ascii="Arial" w:eastAsia="Times New Roman" w:hAnsi="Arial" w:cs="Arial"/>
          <w:color w:val="1F1F1F"/>
          <w:sz w:val="27"/>
          <w:szCs w:val="27"/>
          <w:lang w:eastAsia="ru-RU"/>
        </w:rPr>
        <w:t>А у вашей компании есть свой фирменный стиль? Или, может быть, вы только планируете заняться этим вопросом? Расскажите нам - подумаем вместе!</w:t>
      </w:r>
    </w:p>
    <w:p w:rsidR="00377ED8" w:rsidRDefault="00377ED8"/>
    <w:sectPr w:rsidR="00377ED8" w:rsidSect="00377E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irec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AB1D68"/>
    <w:multiLevelType w:val="multilevel"/>
    <w:tmpl w:val="B302F5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6E2350C"/>
    <w:multiLevelType w:val="multilevel"/>
    <w:tmpl w:val="7B9441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2EF160E"/>
    <w:multiLevelType w:val="multilevel"/>
    <w:tmpl w:val="A4781B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95324E6"/>
    <w:multiLevelType w:val="multilevel"/>
    <w:tmpl w:val="7EF28C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FA7F0D"/>
    <w:rsid w:val="00377ED8"/>
    <w:rsid w:val="00FA7F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7ED8"/>
  </w:style>
  <w:style w:type="paragraph" w:styleId="1">
    <w:name w:val="heading 1"/>
    <w:basedOn w:val="a"/>
    <w:link w:val="10"/>
    <w:uiPriority w:val="9"/>
    <w:qFormat/>
    <w:rsid w:val="00FA7F0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FA7F0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FA7F0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A7F0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A7F0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FA7F0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FA7F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A7F0D"/>
    <w:rPr>
      <w:b/>
      <w:bCs/>
    </w:rPr>
  </w:style>
  <w:style w:type="character" w:styleId="a5">
    <w:name w:val="Hyperlink"/>
    <w:basedOn w:val="a0"/>
    <w:uiPriority w:val="99"/>
    <w:semiHidden/>
    <w:unhideWhenUsed/>
    <w:rsid w:val="00FA7F0D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A7F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A7F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48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hyperlink" Target="https://idbi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idbi.ru/blogs/blog/logotipy-izvestnyh-brendov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s://idbi.ru/blogs/blog/tipografika-v-veb-dizayne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1736</Words>
  <Characters>9898</Characters>
  <Application>Microsoft Office Word</Application>
  <DocSecurity>0</DocSecurity>
  <Lines>82</Lines>
  <Paragraphs>23</Paragraphs>
  <ScaleCrop>false</ScaleCrop>
  <Company>SPecialiST RePack</Company>
  <LinksUpToDate>false</LinksUpToDate>
  <CharactersWithSpaces>11611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Бекжан</dc:creator>
  <cp:lastModifiedBy>Бекжан</cp:lastModifiedBy>
  <cp:revision>2</cp:revision>
  <dcterms:created xsi:type="dcterms:W3CDTF">2020-09-28T03:27:00Z</dcterms:created>
  <dcterms:modified xsi:type="dcterms:W3CDTF">2020-09-28T03:27:00Z</dcterms:modified>
</cp:coreProperties>
</file>